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F1" w:rsidRDefault="002C6A7F">
      <w:pPr>
        <w:pStyle w:val="Standard"/>
        <w:jc w:val="center"/>
        <w:rPr>
          <w:rFonts w:eastAsia="標楷體" w:cs="標楷體"/>
          <w:b/>
          <w:sz w:val="32"/>
          <w:szCs w:val="32"/>
        </w:rPr>
      </w:pPr>
      <w:r>
        <w:rPr>
          <w:rFonts w:eastAsia="標楷體" w:cs="標楷體"/>
          <w:b/>
          <w:sz w:val="32"/>
          <w:szCs w:val="32"/>
        </w:rPr>
        <w:t xml:space="preserve">弘光科技大學　</w:t>
      </w:r>
      <w:bookmarkStart w:id="0" w:name="OLE_LINK6"/>
      <w:bookmarkStart w:id="1" w:name="OLE_LINK7"/>
      <w:r>
        <w:rPr>
          <w:rFonts w:eastAsia="標楷體" w:cs="標楷體"/>
          <w:b/>
          <w:sz w:val="32"/>
          <w:szCs w:val="32"/>
        </w:rPr>
        <w:t>學生校外實習滿意度問卷</w:t>
      </w:r>
      <w:bookmarkEnd w:id="0"/>
      <w:bookmarkEnd w:id="1"/>
    </w:p>
    <w:p w:rsidR="009C7CF1" w:rsidRDefault="002C6A7F">
      <w:pPr>
        <w:pStyle w:val="Standard"/>
        <w:pBdr>
          <w:top w:val="double" w:sz="4" w:space="1" w:color="000000"/>
          <w:left w:val="double" w:sz="4" w:space="4" w:color="000000"/>
          <w:bottom w:val="double" w:sz="4" w:space="1" w:color="000000"/>
          <w:right w:val="double" w:sz="4" w:space="4" w:color="000000"/>
        </w:pBdr>
        <w:snapToGrid w:val="0"/>
        <w:spacing w:before="120" w:line="360" w:lineRule="auto"/>
        <w:ind w:left="240" w:right="240"/>
        <w:jc w:val="both"/>
        <w:rPr>
          <w:rFonts w:eastAsia="標楷體" w:cs="標楷體"/>
        </w:rPr>
      </w:pPr>
      <w:r>
        <w:rPr>
          <w:rFonts w:eastAsia="標楷體" w:cs="標楷體"/>
        </w:rPr>
        <w:t>各位同學　您好：</w:t>
      </w:r>
    </w:p>
    <w:p w:rsidR="009C7CF1" w:rsidRDefault="002C6A7F">
      <w:pPr>
        <w:pStyle w:val="Standard"/>
        <w:pBdr>
          <w:top w:val="double" w:sz="4" w:space="1" w:color="000000"/>
          <w:left w:val="double" w:sz="4" w:space="4" w:color="000000"/>
          <w:bottom w:val="double" w:sz="4" w:space="1" w:color="000000"/>
          <w:right w:val="double" w:sz="4" w:space="4" w:color="000000"/>
        </w:pBdr>
        <w:snapToGrid w:val="0"/>
        <w:spacing w:before="60"/>
        <w:ind w:left="240" w:right="240" w:firstLine="480"/>
        <w:jc w:val="both"/>
        <w:rPr>
          <w:rFonts w:eastAsia="標楷體" w:cs="標楷體"/>
        </w:rPr>
      </w:pPr>
      <w:r>
        <w:rPr>
          <w:rFonts w:eastAsia="標楷體" w:cs="標楷體"/>
        </w:rPr>
        <w:t>實習為課程理論的延伸，校外實習經驗除了可做為未來職涯選擇之參考依據外，亦能透過此一寶貴經驗，提供學校及系上校外實習制度設計的改進，為了確保校外實習之成效與品質，以作為未來改善校外實習制度之相關作業。此問卷中的資料僅針對整體分析之用，不會影響您的實習成績。最後，再次對您的協助與參與致上無限的謝意。</w:t>
      </w:r>
    </w:p>
    <w:p w:rsidR="009C7CF1" w:rsidRDefault="002C6A7F">
      <w:pPr>
        <w:pStyle w:val="Standard"/>
        <w:pBdr>
          <w:top w:val="double" w:sz="4" w:space="1" w:color="000000"/>
          <w:left w:val="double" w:sz="4" w:space="4" w:color="000000"/>
          <w:bottom w:val="double" w:sz="4" w:space="1" w:color="000000"/>
          <w:right w:val="double" w:sz="4" w:space="4" w:color="000000"/>
        </w:pBdr>
        <w:snapToGrid w:val="0"/>
        <w:spacing w:before="60"/>
        <w:ind w:left="240" w:right="240"/>
        <w:jc w:val="both"/>
      </w:pPr>
      <w:r>
        <w:rPr>
          <w:rFonts w:eastAsia="標楷體" w:cs="標楷體"/>
          <w:b/>
        </w:rPr>
        <w:t>敬祝</w:t>
      </w:r>
      <w:r>
        <w:rPr>
          <w:rFonts w:eastAsia="Times New Roman"/>
          <w:b/>
        </w:rPr>
        <w:t xml:space="preserve">  </w:t>
      </w:r>
      <w:r>
        <w:rPr>
          <w:rFonts w:eastAsia="標楷體" w:cs="標楷體"/>
          <w:b/>
        </w:rPr>
        <w:t>身體健康，學業進步！</w:t>
      </w:r>
    </w:p>
    <w:p w:rsidR="009C7CF1" w:rsidRDefault="002C6A7F">
      <w:pPr>
        <w:pStyle w:val="Standard"/>
        <w:pBdr>
          <w:top w:val="double" w:sz="4" w:space="1" w:color="000000"/>
          <w:left w:val="double" w:sz="4" w:space="4" w:color="000000"/>
          <w:bottom w:val="double" w:sz="4" w:space="1" w:color="000000"/>
          <w:right w:val="double" w:sz="4" w:space="4" w:color="000000"/>
        </w:pBdr>
        <w:ind w:left="240" w:right="240"/>
        <w:jc w:val="right"/>
      </w:pPr>
      <w:r>
        <w:rPr>
          <w:rFonts w:eastAsia="標楷體" w:cs="標楷體"/>
        </w:rPr>
        <w:t>弘光科技大學</w:t>
      </w:r>
      <w:r>
        <w:rPr>
          <w:rFonts w:eastAsia="Times New Roman"/>
        </w:rPr>
        <w:t xml:space="preserve">  </w:t>
      </w:r>
      <w:r>
        <w:rPr>
          <w:rFonts w:eastAsia="標楷體" w:cs="標楷體"/>
        </w:rPr>
        <w:t>敬啟</w:t>
      </w:r>
    </w:p>
    <w:p w:rsidR="009C7CF1" w:rsidRDefault="002C6A7F">
      <w:pPr>
        <w:pStyle w:val="Standard"/>
        <w:snapToGrid w:val="0"/>
        <w:spacing w:before="240" w:after="60"/>
        <w:ind w:left="-120"/>
        <w:rPr>
          <w:rFonts w:eastAsia="標楷體" w:cs="標楷體"/>
          <w:b/>
          <w:sz w:val="28"/>
          <w:szCs w:val="28"/>
        </w:rPr>
      </w:pPr>
      <w:r>
        <w:rPr>
          <w:rFonts w:eastAsia="標楷體" w:cs="標楷體"/>
          <w:b/>
          <w:sz w:val="28"/>
          <w:szCs w:val="28"/>
        </w:rPr>
        <w:t>壹、基本資料</w:t>
      </w:r>
    </w:p>
    <w:p w:rsidR="009C7CF1" w:rsidRDefault="002C6A7F">
      <w:pPr>
        <w:pStyle w:val="Standard"/>
        <w:snapToGrid w:val="0"/>
        <w:spacing w:before="120"/>
        <w:ind w:left="480"/>
      </w:pPr>
      <w:r>
        <w:rPr>
          <w:rFonts w:eastAsia="標楷體"/>
        </w:rPr>
        <w:t xml:space="preserve">1. </w:t>
      </w:r>
      <w:r>
        <w:rPr>
          <w:rFonts w:eastAsia="標楷體" w:cs="標楷體"/>
        </w:rPr>
        <w:t>實習生系別</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護理系</w:t>
      </w:r>
      <w:r>
        <w:rPr>
          <w:rFonts w:eastAsia="Times New Roman"/>
        </w:rPr>
        <w:t xml:space="preserve"> </w:t>
      </w:r>
      <w:r>
        <w:rPr>
          <w:rFonts w:ascii="Wingdings 2" w:eastAsia="Wingdings 2" w:hAnsi="Wingdings 2" w:cs="Wingdings 2"/>
        </w:rPr>
        <w:t></w:t>
      </w:r>
      <w:r>
        <w:rPr>
          <w:rFonts w:eastAsia="標楷體" w:cs="標楷體"/>
        </w:rPr>
        <w:t>物理治療系</w:t>
      </w:r>
      <w:r>
        <w:rPr>
          <w:rFonts w:eastAsia="Times New Roman"/>
        </w:rPr>
        <w:t xml:space="preserve"> </w:t>
      </w:r>
      <w:r>
        <w:rPr>
          <w:rFonts w:ascii="Wingdings 2" w:eastAsia="Wingdings 2" w:hAnsi="Wingdings 2" w:cs="Wingdings 2"/>
        </w:rPr>
        <w:t></w:t>
      </w:r>
      <w:r>
        <w:rPr>
          <w:rFonts w:eastAsia="標楷體" w:cs="標楷體"/>
        </w:rPr>
        <w:t>生物科技系</w:t>
      </w:r>
      <w:r>
        <w:rPr>
          <w:rFonts w:eastAsia="Times New Roman"/>
        </w:rPr>
        <w:t xml:space="preserve"> </w:t>
      </w:r>
      <w:r>
        <w:rPr>
          <w:rFonts w:ascii="Wingdings 2" w:eastAsia="Wingdings 2" w:hAnsi="Wingdings 2" w:cs="Wingdings 2"/>
        </w:rPr>
        <w:t></w:t>
      </w:r>
      <w:r>
        <w:rPr>
          <w:rFonts w:eastAsia="標楷體" w:cs="標楷體"/>
        </w:rPr>
        <w:t>營養系</w:t>
      </w:r>
      <w:r>
        <w:rPr>
          <w:rFonts w:eastAsia="Times New Roman"/>
        </w:rPr>
        <w:t xml:space="preserve"> </w:t>
      </w:r>
      <w:r>
        <w:rPr>
          <w:rFonts w:ascii="Wingdings 2" w:eastAsia="Wingdings 2" w:hAnsi="Wingdings 2" w:cs="Wingdings 2"/>
        </w:rPr>
        <w:t></w:t>
      </w:r>
      <w:r>
        <w:rPr>
          <w:rFonts w:eastAsia="標楷體"/>
        </w:rPr>
        <w:t>動物保健學士學位學程</w:t>
      </w:r>
      <w:r>
        <w:rPr>
          <w:rFonts w:eastAsia="Times New Roman"/>
        </w:rPr>
        <w:t xml:space="preserve"> </w:t>
      </w:r>
      <w:r>
        <w:rPr>
          <w:rFonts w:eastAsia="標楷體"/>
        </w:rPr>
        <w:br/>
      </w:r>
      <w:r>
        <w:rPr>
          <w:rFonts w:ascii="Wingdings 2" w:eastAsia="Wingdings 2" w:hAnsi="Wingdings 2" w:cs="Wingdings 2"/>
        </w:rPr>
        <w:t></w:t>
      </w:r>
      <w:r>
        <w:rPr>
          <w:rFonts w:eastAsia="標楷體"/>
        </w:rPr>
        <w:t>語言治療與聽力學系</w:t>
      </w:r>
      <w:r>
        <w:rPr>
          <w:rFonts w:eastAsia="Times New Roman"/>
        </w:rPr>
        <w:t xml:space="preserve"> </w:t>
      </w:r>
      <w:r>
        <w:rPr>
          <w:rFonts w:ascii="Wingdings 2" w:eastAsia="Wingdings 2" w:hAnsi="Wingdings 2" w:cs="Wingdings 2"/>
        </w:rPr>
        <w:t></w:t>
      </w:r>
      <w:r>
        <w:rPr>
          <w:rFonts w:eastAsia="標楷體"/>
        </w:rPr>
        <w:t>學士後護理系</w:t>
      </w:r>
      <w:r>
        <w:rPr>
          <w:rFonts w:eastAsia="Times New Roman"/>
        </w:rPr>
        <w:t xml:space="preserve"> </w:t>
      </w:r>
      <w:r>
        <w:rPr>
          <w:rFonts w:ascii="Wingdings 2" w:eastAsia="Wingdings 2" w:hAnsi="Wingdings 2" w:cs="Wingdings 2"/>
        </w:rPr>
        <w:t></w:t>
      </w:r>
      <w:r>
        <w:rPr>
          <w:rFonts w:eastAsia="標楷體"/>
        </w:rPr>
        <w:t>護理科</w:t>
      </w:r>
      <w:r>
        <w:rPr>
          <w:rFonts w:eastAsia="標楷體"/>
        </w:rPr>
        <w:br/>
      </w:r>
      <w:r>
        <w:rPr>
          <w:rFonts w:ascii="Wingdings 2" w:eastAsia="Wingdings 2" w:hAnsi="Wingdings 2" w:cs="Wingdings 2"/>
        </w:rPr>
        <w:t></w:t>
      </w:r>
      <w:r>
        <w:rPr>
          <w:rFonts w:eastAsia="標楷體" w:cs="標楷體"/>
        </w:rPr>
        <w:t>食品科技系</w:t>
      </w:r>
      <w:r>
        <w:rPr>
          <w:rFonts w:eastAsia="Times New Roman"/>
        </w:rPr>
        <w:t xml:space="preserve"> </w:t>
      </w:r>
      <w:r>
        <w:rPr>
          <w:rFonts w:ascii="Wingdings 2" w:eastAsia="Wingdings 2" w:hAnsi="Wingdings 2" w:cs="Wingdings 2"/>
        </w:rPr>
        <w:t></w:t>
      </w:r>
      <w:r>
        <w:rPr>
          <w:rFonts w:eastAsia="標楷體" w:cs="標楷體"/>
        </w:rPr>
        <w:t>化妝品應用系</w:t>
      </w:r>
      <w:r>
        <w:rPr>
          <w:rFonts w:eastAsia="Times New Roman"/>
        </w:rPr>
        <w:t xml:space="preserve"> </w:t>
      </w:r>
      <w:r>
        <w:rPr>
          <w:rFonts w:ascii="Wingdings 2" w:eastAsia="Wingdings 2" w:hAnsi="Wingdings 2" w:cs="Wingdings 2"/>
        </w:rPr>
        <w:t></w:t>
      </w:r>
      <w:r>
        <w:rPr>
          <w:rFonts w:eastAsia="標楷體" w:cs="標楷體"/>
        </w:rPr>
        <w:t>幼兒保育系</w:t>
      </w:r>
      <w:r>
        <w:rPr>
          <w:rFonts w:eastAsia="Times New Roman"/>
        </w:rPr>
        <w:t xml:space="preserve"> </w:t>
      </w:r>
      <w:r>
        <w:rPr>
          <w:rFonts w:ascii="Wingdings 2" w:eastAsia="Wingdings 2" w:hAnsi="Wingdings 2" w:cs="Wingdings 2"/>
        </w:rPr>
        <w:t></w:t>
      </w:r>
      <w:r>
        <w:rPr>
          <w:rFonts w:eastAsia="標楷體" w:cs="標楷體"/>
        </w:rPr>
        <w:t>美髮造型設計系</w:t>
      </w:r>
      <w:r>
        <w:rPr>
          <w:rFonts w:eastAsia="標楷體"/>
        </w:rPr>
        <w:br/>
      </w:r>
      <w:r>
        <w:rPr>
          <w:rFonts w:ascii="Wingdings 2" w:eastAsia="Wingdings 2" w:hAnsi="Wingdings 2" w:cs="Wingdings 2"/>
        </w:rPr>
        <w:t></w:t>
      </w:r>
      <w:r>
        <w:rPr>
          <w:rFonts w:eastAsia="標楷體" w:cs="標楷體"/>
        </w:rPr>
        <w:t>健康事業管理系</w:t>
      </w:r>
      <w:r>
        <w:rPr>
          <w:rFonts w:eastAsia="Times New Roman"/>
        </w:rPr>
        <w:t xml:space="preserve"> </w:t>
      </w:r>
      <w:r>
        <w:rPr>
          <w:rFonts w:ascii="Wingdings 2" w:eastAsia="Wingdings 2" w:hAnsi="Wingdings 2" w:cs="Wingdings 2"/>
        </w:rPr>
        <w:t></w:t>
      </w:r>
      <w:r>
        <w:rPr>
          <w:rFonts w:eastAsia="標楷體" w:cs="標楷體"/>
        </w:rPr>
        <w:t>餐旅管理系</w:t>
      </w:r>
      <w:r>
        <w:rPr>
          <w:rFonts w:eastAsia="Times New Roman"/>
        </w:rPr>
        <w:t xml:space="preserve"> </w:t>
      </w:r>
      <w:r>
        <w:rPr>
          <w:rFonts w:ascii="Wingdings 2" w:eastAsia="Wingdings 2" w:hAnsi="Wingdings 2" w:cs="Wingdings 2"/>
        </w:rPr>
        <w:t></w:t>
      </w:r>
      <w:r>
        <w:rPr>
          <w:rFonts w:eastAsia="標楷體" w:cs="標楷體"/>
        </w:rPr>
        <w:t>資訊管理系</w:t>
      </w:r>
      <w:r>
        <w:rPr>
          <w:rFonts w:eastAsia="標楷體"/>
        </w:rPr>
        <w:br/>
      </w:r>
      <w:r>
        <w:rPr>
          <w:rFonts w:ascii="Wingdings 2" w:eastAsia="Wingdings 2" w:hAnsi="Wingdings 2" w:cs="Wingdings 2"/>
        </w:rPr>
        <w:t></w:t>
      </w:r>
      <w:r>
        <w:rPr>
          <w:rFonts w:eastAsia="標楷體" w:cs="標楷體"/>
        </w:rPr>
        <w:t>國際溝通英語系</w:t>
      </w:r>
      <w:r>
        <w:rPr>
          <w:rFonts w:eastAsia="Times New Roman"/>
        </w:rPr>
        <w:t xml:space="preserve"> </w:t>
      </w:r>
      <w:r>
        <w:rPr>
          <w:rFonts w:ascii="Wingdings 2" w:eastAsia="Wingdings 2" w:hAnsi="Wingdings 2" w:cs="Wingdings 2"/>
        </w:rPr>
        <w:t></w:t>
      </w:r>
      <w:r>
        <w:rPr>
          <w:rFonts w:eastAsia="標楷體" w:cs="標楷體"/>
        </w:rPr>
        <w:t>文化創意產業系</w:t>
      </w:r>
      <w:r>
        <w:rPr>
          <w:rFonts w:eastAsia="Times New Roman"/>
        </w:rPr>
        <w:t xml:space="preserve"> </w:t>
      </w:r>
      <w:r>
        <w:rPr>
          <w:rFonts w:ascii="Wingdings 2" w:eastAsia="Wingdings 2" w:hAnsi="Wingdings 2" w:cs="Wingdings 2"/>
        </w:rPr>
        <w:t></w:t>
      </w:r>
      <w:r>
        <w:rPr>
          <w:rFonts w:eastAsia="標楷體" w:cs="標楷體"/>
        </w:rPr>
        <w:t>老人福利與長期照顧事業系</w:t>
      </w:r>
      <w:r>
        <w:rPr>
          <w:rFonts w:eastAsia="Times New Roman"/>
        </w:rPr>
        <w:t xml:space="preserve"> </w:t>
      </w:r>
      <w:r>
        <w:rPr>
          <w:rFonts w:ascii="Wingdings 2" w:eastAsia="Wingdings 2" w:hAnsi="Wingdings 2" w:cs="Wingdings 2"/>
        </w:rPr>
        <w:t></w:t>
      </w:r>
      <w:r>
        <w:rPr>
          <w:rFonts w:eastAsia="標楷體" w:cs="標楷體"/>
        </w:rPr>
        <w:t>運動休閒系</w:t>
      </w:r>
      <w:r>
        <w:rPr>
          <w:rFonts w:eastAsia="標楷體"/>
        </w:rPr>
        <w:br/>
      </w:r>
      <w:r>
        <w:rPr>
          <w:rFonts w:ascii="Wingdings 2" w:eastAsia="Wingdings 2" w:hAnsi="Wingdings 2" w:cs="Wingdings 2"/>
        </w:rPr>
        <w:t></w:t>
      </w:r>
      <w:r>
        <w:rPr>
          <w:rFonts w:eastAsia="標楷體" w:cs="標楷體"/>
        </w:rPr>
        <w:t>環境與安全衛生工程系</w:t>
      </w:r>
      <w:r>
        <w:rPr>
          <w:rFonts w:eastAsia="Times New Roman"/>
        </w:rPr>
        <w:t xml:space="preserve"> </w:t>
      </w:r>
      <w:r>
        <w:rPr>
          <w:rFonts w:ascii="Wingdings 2" w:eastAsia="Wingdings 2" w:hAnsi="Wingdings 2" w:cs="Wingdings 2"/>
        </w:rPr>
        <w:t></w:t>
      </w:r>
      <w:r>
        <w:rPr>
          <w:rFonts w:eastAsia="標楷體" w:cs="標楷體"/>
        </w:rPr>
        <w:t>生物醫學工程系</w:t>
      </w:r>
      <w:r>
        <w:rPr>
          <w:rFonts w:eastAsia="Times New Roman"/>
        </w:rPr>
        <w:t xml:space="preserve"> </w:t>
      </w:r>
      <w:r>
        <w:rPr>
          <w:rFonts w:ascii="Wingdings 2" w:eastAsia="Wingdings 2" w:hAnsi="Wingdings 2" w:cs="Wingdings 2"/>
        </w:rPr>
        <w:t></w:t>
      </w:r>
      <w:r>
        <w:rPr>
          <w:rFonts w:eastAsia="標楷體" w:cs="標楷體"/>
        </w:rPr>
        <w:t>資訊工程系</w:t>
      </w:r>
    </w:p>
    <w:p w:rsidR="009C7CF1" w:rsidRDefault="002C6A7F">
      <w:pPr>
        <w:pStyle w:val="Standard"/>
        <w:snapToGrid w:val="0"/>
        <w:spacing w:before="120"/>
        <w:ind w:left="480"/>
      </w:pPr>
      <w:r>
        <w:rPr>
          <w:rFonts w:eastAsia="標楷體"/>
        </w:rPr>
        <w:t xml:space="preserve">2. </w:t>
      </w:r>
      <w:r>
        <w:rPr>
          <w:rFonts w:eastAsia="標楷體" w:cs="標楷體"/>
        </w:rPr>
        <w:t>實習課程分類</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暑期實習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整學期實習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一學年實習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海外實習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醫護類實習</w:t>
      </w:r>
    </w:p>
    <w:p w:rsidR="009C7CF1" w:rsidRDefault="002C6A7F">
      <w:pPr>
        <w:pStyle w:val="Standard"/>
        <w:snapToGrid w:val="0"/>
        <w:spacing w:line="360" w:lineRule="exact"/>
        <w:ind w:left="780"/>
        <w:jc w:val="both"/>
      </w:pPr>
      <w:r>
        <w:rPr>
          <w:rFonts w:ascii="Wingdings 2" w:eastAsia="Wingdings 2" w:hAnsi="Wingdings 2" w:cs="Wingdings 2"/>
        </w:rPr>
        <w:t></w:t>
      </w:r>
      <w:r>
        <w:rPr>
          <w:rFonts w:eastAsia="標楷體" w:cs="標楷體"/>
        </w:rPr>
        <w:t>其他</w:t>
      </w:r>
      <w:r>
        <w:rPr>
          <w:rFonts w:eastAsia="標楷體"/>
        </w:rPr>
        <w:t>(</w:t>
      </w:r>
      <w:r>
        <w:rPr>
          <w:rFonts w:eastAsia="標楷體" w:cs="標楷體"/>
        </w:rPr>
        <w:t>請說明：＿＿＿＿＿＿＿＿＿＿＿＿＿＿＿＿＿＿</w:t>
      </w:r>
      <w:r>
        <w:rPr>
          <w:rFonts w:eastAsia="標楷體"/>
        </w:rPr>
        <w:t>)</w:t>
      </w:r>
    </w:p>
    <w:p w:rsidR="009C7CF1" w:rsidRDefault="002C6A7F">
      <w:pPr>
        <w:pStyle w:val="Standard"/>
        <w:snapToGrid w:val="0"/>
        <w:spacing w:before="120"/>
        <w:ind w:left="480"/>
      </w:pPr>
      <w:r>
        <w:rPr>
          <w:rFonts w:eastAsia="標楷體"/>
        </w:rPr>
        <w:t>3. (1)</w:t>
      </w:r>
      <w:r>
        <w:rPr>
          <w:rFonts w:eastAsia="標楷體" w:cs="標楷體"/>
        </w:rPr>
        <w:t>實習機構名稱：</w:t>
      </w:r>
    </w:p>
    <w:p w:rsidR="009C7CF1" w:rsidRDefault="002C6A7F">
      <w:pPr>
        <w:pStyle w:val="Standard"/>
        <w:snapToGrid w:val="0"/>
        <w:spacing w:before="120" w:line="360" w:lineRule="exact"/>
        <w:ind w:left="780"/>
        <w:jc w:val="both"/>
      </w:pPr>
      <w:r>
        <w:rPr>
          <w:rFonts w:eastAsia="Times New Roman"/>
          <w:u w:val="single"/>
        </w:rPr>
        <w:t xml:space="preserve">                                     </w:t>
      </w:r>
    </w:p>
    <w:p w:rsidR="009C7CF1" w:rsidRDefault="002C6A7F">
      <w:pPr>
        <w:pStyle w:val="Standard"/>
        <w:snapToGrid w:val="0"/>
        <w:spacing w:before="120"/>
        <w:ind w:left="480" w:firstLine="228"/>
      </w:pPr>
      <w:r>
        <w:rPr>
          <w:rFonts w:eastAsia="標楷體"/>
        </w:rPr>
        <w:t>(2)</w:t>
      </w:r>
      <w:r>
        <w:rPr>
          <w:rFonts w:eastAsia="標楷體" w:cs="標楷體"/>
        </w:rPr>
        <w:t>實習部門：</w:t>
      </w:r>
    </w:p>
    <w:p w:rsidR="009C7CF1" w:rsidRDefault="002C6A7F">
      <w:pPr>
        <w:pStyle w:val="Standard"/>
        <w:snapToGrid w:val="0"/>
        <w:spacing w:before="120" w:line="360" w:lineRule="exact"/>
        <w:ind w:left="780"/>
        <w:jc w:val="both"/>
        <w:rPr>
          <w:rFonts w:eastAsia="Times New Roman"/>
          <w:u w:val="single"/>
        </w:rPr>
      </w:pPr>
      <w:r>
        <w:rPr>
          <w:rFonts w:eastAsia="Times New Roman"/>
          <w:u w:val="single"/>
        </w:rPr>
        <w:t xml:space="preserve">                                     </w:t>
      </w:r>
    </w:p>
    <w:p w:rsidR="009C7CF1" w:rsidRDefault="002C6A7F">
      <w:pPr>
        <w:pStyle w:val="Standard"/>
        <w:snapToGrid w:val="0"/>
        <w:spacing w:before="120"/>
        <w:ind w:left="480"/>
      </w:pPr>
      <w:r>
        <w:rPr>
          <w:rFonts w:eastAsia="標楷體"/>
        </w:rPr>
        <w:t xml:space="preserve">4. </w:t>
      </w:r>
      <w:r>
        <w:rPr>
          <w:rFonts w:eastAsia="標楷體" w:cs="標楷體"/>
        </w:rPr>
        <w:t>實習年級</w:t>
      </w:r>
    </w:p>
    <w:p w:rsidR="009C7CF1" w:rsidRDefault="002C6A7F">
      <w:pPr>
        <w:pStyle w:val="Standard"/>
        <w:snapToGrid w:val="0"/>
        <w:spacing w:before="120"/>
        <w:ind w:left="480"/>
      </w:pPr>
      <w:r>
        <w:rPr>
          <w:rFonts w:ascii="Wingdings 2" w:eastAsia="Wingdings 2" w:hAnsi="Wingdings 2" w:cs="Wingdings 2"/>
        </w:rPr>
        <w:t></w:t>
      </w:r>
      <w:r>
        <w:rPr>
          <w:rFonts w:eastAsia="標楷體" w:cs="標楷體"/>
        </w:rPr>
        <w:t>一年級</w:t>
      </w:r>
      <w:r>
        <w:rPr>
          <w:rFonts w:eastAsia="Times New Roman"/>
        </w:rPr>
        <w:t xml:space="preserve"> </w:t>
      </w:r>
      <w:r>
        <w:rPr>
          <w:rFonts w:ascii="Wingdings 2" w:eastAsia="Wingdings 2" w:hAnsi="Wingdings 2" w:cs="Wingdings 2"/>
        </w:rPr>
        <w:t></w:t>
      </w:r>
      <w:r>
        <w:rPr>
          <w:rFonts w:eastAsia="標楷體" w:cs="標楷體"/>
        </w:rPr>
        <w:t>二年級</w:t>
      </w:r>
      <w:r>
        <w:rPr>
          <w:rFonts w:eastAsia="Times New Roman"/>
        </w:rPr>
        <w:t xml:space="preserve"> </w:t>
      </w:r>
      <w:r>
        <w:rPr>
          <w:rFonts w:ascii="Wingdings 2" w:eastAsia="Wingdings 2" w:hAnsi="Wingdings 2" w:cs="Wingdings 2"/>
        </w:rPr>
        <w:t></w:t>
      </w:r>
      <w:r>
        <w:rPr>
          <w:rFonts w:eastAsia="標楷體" w:cs="標楷體"/>
        </w:rPr>
        <w:t>三年級</w:t>
      </w:r>
      <w:r>
        <w:rPr>
          <w:rFonts w:eastAsia="Times New Roman"/>
        </w:rPr>
        <w:t xml:space="preserve"> </w:t>
      </w:r>
      <w:r>
        <w:rPr>
          <w:rFonts w:ascii="Wingdings 2" w:eastAsia="Wingdings 2" w:hAnsi="Wingdings 2" w:cs="Wingdings 2"/>
        </w:rPr>
        <w:t></w:t>
      </w:r>
      <w:r>
        <w:rPr>
          <w:rFonts w:eastAsia="標楷體" w:cs="標楷體"/>
        </w:rPr>
        <w:t>四年級</w:t>
      </w:r>
      <w:r>
        <w:rPr>
          <w:rFonts w:eastAsia="Times New Roman"/>
        </w:rPr>
        <w:t xml:space="preserve"> </w:t>
      </w:r>
      <w:r>
        <w:rPr>
          <w:rFonts w:ascii="Wingdings 2" w:eastAsia="Wingdings 2" w:hAnsi="Wingdings 2" w:cs="Wingdings 2"/>
        </w:rPr>
        <w:t></w:t>
      </w:r>
      <w:r>
        <w:rPr>
          <w:rFonts w:eastAsia="標楷體"/>
        </w:rPr>
        <w:t>五年級</w:t>
      </w:r>
      <w:r>
        <w:rPr>
          <w:rFonts w:eastAsia="標楷體"/>
        </w:rPr>
        <w:t>(</w:t>
      </w:r>
      <w:r>
        <w:rPr>
          <w:rFonts w:eastAsia="標楷體"/>
        </w:rPr>
        <w:t>限</w:t>
      </w:r>
      <w:r>
        <w:rPr>
          <w:rFonts w:eastAsia="標楷體"/>
          <w:u w:val="single"/>
        </w:rPr>
        <w:t>護理科</w:t>
      </w:r>
      <w:r>
        <w:rPr>
          <w:rFonts w:eastAsia="標楷體"/>
        </w:rPr>
        <w:t>學生勾選</w:t>
      </w:r>
      <w:r>
        <w:rPr>
          <w:rFonts w:eastAsia="標楷體"/>
        </w:rPr>
        <w:t>)</w:t>
      </w:r>
      <w:r>
        <w:rPr>
          <w:rFonts w:eastAsia="標楷體" w:cs="標楷體"/>
        </w:rPr>
        <w:t xml:space="preserve"> </w:t>
      </w:r>
      <w:r>
        <w:rPr>
          <w:rFonts w:ascii="Wingdings 2" w:eastAsia="Wingdings 2" w:hAnsi="Wingdings 2" w:cs="Wingdings 2"/>
        </w:rPr>
        <w:t></w:t>
      </w:r>
      <w:r>
        <w:rPr>
          <w:rFonts w:eastAsia="標楷體"/>
        </w:rPr>
        <w:t>延修生</w:t>
      </w:r>
    </w:p>
    <w:p w:rsidR="009C7CF1" w:rsidRDefault="009C7CF1">
      <w:pPr>
        <w:pStyle w:val="Standard"/>
        <w:snapToGrid w:val="0"/>
        <w:spacing w:before="120" w:line="360" w:lineRule="exact"/>
        <w:jc w:val="both"/>
        <w:rPr>
          <w:rFonts w:eastAsia="標楷體"/>
          <w:u w:val="single"/>
        </w:rPr>
      </w:pPr>
    </w:p>
    <w:p w:rsidR="009C7CF1" w:rsidRDefault="002C6A7F">
      <w:pPr>
        <w:pStyle w:val="Standard"/>
        <w:pageBreakBefore/>
        <w:spacing w:after="120" w:line="480" w:lineRule="exact"/>
        <w:ind w:left="-120"/>
        <w:rPr>
          <w:rFonts w:eastAsia="標楷體" w:cs="標楷體"/>
          <w:b/>
          <w:sz w:val="28"/>
          <w:szCs w:val="28"/>
        </w:rPr>
      </w:pPr>
      <w:r>
        <w:rPr>
          <w:rFonts w:eastAsia="標楷體" w:cs="標楷體"/>
          <w:b/>
          <w:sz w:val="28"/>
          <w:szCs w:val="28"/>
        </w:rPr>
        <w:lastRenderedPageBreak/>
        <w:t>貳、滿意度調查</w:t>
      </w:r>
    </w:p>
    <w:tbl>
      <w:tblPr>
        <w:tblW w:w="9864" w:type="dxa"/>
        <w:tblInd w:w="-108" w:type="dxa"/>
        <w:tblLayout w:type="fixed"/>
        <w:tblCellMar>
          <w:left w:w="10" w:type="dxa"/>
          <w:right w:w="10" w:type="dxa"/>
        </w:tblCellMar>
        <w:tblLook w:val="04A0" w:firstRow="1" w:lastRow="0" w:firstColumn="1" w:lastColumn="0" w:noHBand="0" w:noVBand="1"/>
      </w:tblPr>
      <w:tblGrid>
        <w:gridCol w:w="456"/>
        <w:gridCol w:w="6788"/>
        <w:gridCol w:w="522"/>
        <w:gridCol w:w="522"/>
        <w:gridCol w:w="522"/>
        <w:gridCol w:w="522"/>
        <w:gridCol w:w="532"/>
      </w:tblGrid>
      <w:tr w:rsidR="009C7CF1">
        <w:trPr>
          <w:cantSplit/>
          <w:trHeight w:val="265"/>
          <w:tblHeader/>
        </w:trPr>
        <w:tc>
          <w:tcPr>
            <w:tcW w:w="9864" w:type="dxa"/>
            <w:gridSpan w:val="7"/>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9C7CF1" w:rsidRDefault="002C6A7F">
            <w:pPr>
              <w:pStyle w:val="Standard"/>
              <w:spacing w:line="480" w:lineRule="exact"/>
              <w:ind w:left="-120" w:firstLine="120"/>
              <w:rPr>
                <w:rFonts w:eastAsia="標楷體" w:cs="標楷體"/>
                <w:b/>
              </w:rPr>
            </w:pPr>
            <w:r>
              <w:rPr>
                <w:rFonts w:eastAsia="標楷體" w:cs="標楷體"/>
                <w:b/>
              </w:rPr>
              <w:t>一、實習機制滿意度調查</w:t>
            </w:r>
          </w:p>
        </w:tc>
      </w:tr>
      <w:tr w:rsidR="009C7CF1">
        <w:trPr>
          <w:cantSplit/>
          <w:trHeight w:val="1585"/>
          <w:tblHeader/>
        </w:trPr>
        <w:tc>
          <w:tcPr>
            <w:tcW w:w="7244" w:type="dxa"/>
            <w:gridSpan w:val="2"/>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b/>
              </w:rPr>
            </w:pPr>
            <w:r>
              <w:rPr>
                <w:rFonts w:eastAsia="標楷體" w:cs="標楷體"/>
                <w:b/>
              </w:rPr>
              <w:t>題項</w:t>
            </w:r>
          </w:p>
        </w:tc>
        <w:tc>
          <w:tcPr>
            <w:tcW w:w="522" w:type="dxa"/>
            <w:tcBorders>
              <w:top w:val="single" w:sz="12" w:space="0" w:color="000000"/>
              <w:left w:val="dotted" w:sz="4"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noProof/>
                <w:sz w:val="20"/>
                <w:szCs w:val="20"/>
              </w:rPr>
              <mc:AlternateContent>
                <mc:Choice Requires="wps">
                  <w:drawing>
                    <wp:anchor distT="0" distB="0" distL="114300" distR="114300" simplePos="0" relativeHeight="251658240" behindDoc="0" locked="0" layoutInCell="1" allowOverlap="1">
                      <wp:simplePos x="0" y="0"/>
                      <wp:positionH relativeFrom="margin">
                        <wp:posOffset>-114482</wp:posOffset>
                      </wp:positionH>
                      <wp:positionV relativeFrom="paragraph">
                        <wp:posOffset>888796</wp:posOffset>
                      </wp:positionV>
                      <wp:extent cx="1486082" cy="0"/>
                      <wp:effectExtent l="38100" t="76200" r="18868" b="114300"/>
                      <wp:wrapNone/>
                      <wp:docPr id="1" name="直線接點 1"/>
                      <wp:cNvGraphicFramePr/>
                      <a:graphic xmlns:a="http://schemas.openxmlformats.org/drawingml/2006/main">
                        <a:graphicData uri="http://schemas.microsoft.com/office/word/2010/wordprocessingShape">
                          <wps:wsp>
                            <wps:cNvCnPr/>
                            <wps:spPr>
                              <a:xfrm>
                                <a:off x="0" y="0"/>
                                <a:ext cx="1486082" cy="0"/>
                              </a:xfrm>
                              <a:prstGeom prst="line">
                                <a:avLst/>
                              </a:prstGeom>
                              <a:noFill/>
                              <a:ln w="9326" cap="sq">
                                <a:solidFill>
                                  <a:srgbClr val="000000"/>
                                </a:solidFill>
                                <a:prstDash val="solid"/>
                                <a:miter/>
                                <a:headEnd type="arrow"/>
                                <a:tailEnd type="arrow"/>
                              </a:ln>
                            </wps:spPr>
                            <wps:bodyPr/>
                          </wps:wsp>
                        </a:graphicData>
                      </a:graphic>
                    </wp:anchor>
                  </w:drawing>
                </mc:Choice>
                <mc:Fallback xmlns="">
                  <w:pict>
                    <v:line w14:anchorId="14689CC7" id="直線接點 1"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9pt,70pt" to="108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" strokeweight=".25906mm">
                      <v:stroke startarrow="open" endarrow="open" joinstyle="miter" endcap="square"/>
                      <w10:wrap anchorx="margin"/>
                    </v:line>
                  </w:pict>
                </mc:Fallback>
              </mc:AlternateContent>
            </w:r>
            <w:r>
              <w:rPr>
                <w:rFonts w:eastAsia="標楷體" w:cs="標楷體"/>
                <w:b/>
                <w:sz w:val="20"/>
                <w:szCs w:val="20"/>
              </w:rPr>
              <w:t>非常同意</w:t>
            </w:r>
          </w:p>
        </w:tc>
        <w:tc>
          <w:tcPr>
            <w:tcW w:w="52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同意</w:t>
            </w:r>
          </w:p>
        </w:tc>
        <w:tc>
          <w:tcPr>
            <w:tcW w:w="52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普通</w:t>
            </w:r>
          </w:p>
        </w:tc>
        <w:tc>
          <w:tcPr>
            <w:tcW w:w="52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不同意</w:t>
            </w:r>
          </w:p>
        </w:tc>
        <w:tc>
          <w:tcPr>
            <w:tcW w:w="53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非常不同意</w:t>
            </w:r>
          </w:p>
        </w:tc>
      </w:tr>
      <w:tr w:rsidR="009C7CF1">
        <w:tc>
          <w:tcPr>
            <w:tcW w:w="986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（一）實習課程整體規劃</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校外實習內容與我在校所學有密切關聯。</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校外實習內容能循序漸進，逐漸深入與擴展。</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3</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校外實習課程時數足夠與適當。</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4</w:t>
            </w:r>
          </w:p>
        </w:tc>
        <w:tc>
          <w:tcPr>
            <w:tcW w:w="6788"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校外實習手冊內容完備。</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（二）實習學生之安全維護</w:t>
            </w:r>
          </w:p>
        </w:tc>
      </w:tr>
      <w:tr w:rsidR="009C7CF1">
        <w:tc>
          <w:tcPr>
            <w:tcW w:w="456" w:type="dxa"/>
            <w:tcBorders>
              <w:top w:val="single" w:sz="12" w:space="0" w:color="000000"/>
              <w:bottom w:val="single" w:sz="8"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5</w:t>
            </w:r>
          </w:p>
        </w:tc>
        <w:tc>
          <w:tcPr>
            <w:tcW w:w="6788"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實習機構提供我安全的實習環境。</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single" w:sz="12" w:space="0" w:color="000000"/>
              <w:left w:val="dotted" w:sz="4" w:space="0" w:color="000000"/>
              <w:bottom w:val="single" w:sz="8"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（三）校外實習合作機構之擇定及媒合機制</w:t>
            </w:r>
          </w:p>
        </w:tc>
      </w:tr>
      <w:tr w:rsidR="009C7CF1">
        <w:tc>
          <w:tcPr>
            <w:tcW w:w="45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6</w:t>
            </w:r>
          </w:p>
        </w:tc>
        <w:tc>
          <w:tcPr>
            <w:tcW w:w="678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實習機構選擇媒合前，系上有針對不同實習機構的性質與實習工作之內涵詳細說明。</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7</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系上實習機構選填、分發及媒合方式適當。</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8</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實習前，系上能妥善分配或協助我找到適切的實習機構。</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rPr>
          <w:trHeight w:val="249"/>
        </w:trPr>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9</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實習前，系上能事先讓我了解校外實習機構工作內容。</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10</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實習前，系上能事先讓我瞭解職場倫理。</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tcBorders>
            <w:shd w:val="clear" w:color="auto" w:fill="A6A6A6"/>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（四）實習輔導及訪視運作機制</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11</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實習機構指導教師或輔導人員具良好專業實務知能。</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12</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實習機構指導教師或輔導人員能提供良好專業指導和協助。</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13</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系上輔導老師</w:t>
            </w:r>
            <w:r>
              <w:rPr>
                <w:rFonts w:eastAsia="標楷體" w:cs="標楷體"/>
              </w:rPr>
              <w:t>(</w:t>
            </w:r>
            <w:r>
              <w:rPr>
                <w:rFonts w:eastAsia="標楷體" w:cs="標楷體"/>
              </w:rPr>
              <w:t>或實習老師</w:t>
            </w:r>
            <w:r>
              <w:rPr>
                <w:rFonts w:eastAsia="標楷體" w:cs="標楷體"/>
              </w:rPr>
              <w:t>)</w:t>
            </w:r>
            <w:r>
              <w:rPr>
                <w:rFonts w:eastAsia="標楷體" w:cs="標楷體"/>
              </w:rPr>
              <w:t>能透過實地訪視瞭解我的實習狀況。</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14</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系上輔導老師</w:t>
            </w:r>
            <w:r>
              <w:rPr>
                <w:rFonts w:eastAsia="標楷體" w:cs="標楷體"/>
              </w:rPr>
              <w:t>(</w:t>
            </w:r>
            <w:r>
              <w:rPr>
                <w:rFonts w:eastAsia="標楷體" w:cs="標楷體"/>
              </w:rPr>
              <w:t>或實習老師</w:t>
            </w:r>
            <w:r>
              <w:rPr>
                <w:rFonts w:eastAsia="標楷體" w:cs="標楷體"/>
              </w:rPr>
              <w:t>)</w:t>
            </w:r>
            <w:r>
              <w:rPr>
                <w:rFonts w:eastAsia="標楷體" w:cs="標楷體"/>
              </w:rPr>
              <w:t>善用</w:t>
            </w:r>
            <w:r>
              <w:rPr>
                <w:rFonts w:eastAsia="標楷體"/>
              </w:rPr>
              <w:t>Facebook</w:t>
            </w:r>
            <w:r>
              <w:rPr>
                <w:rFonts w:eastAsia="標楷體" w:cs="標楷體"/>
              </w:rPr>
              <w:t>、</w:t>
            </w:r>
            <w:r>
              <w:rPr>
                <w:rFonts w:eastAsia="標楷體"/>
              </w:rPr>
              <w:t>Line</w:t>
            </w:r>
            <w:r>
              <w:rPr>
                <w:rFonts w:eastAsia="標楷體" w:cs="標楷體"/>
              </w:rPr>
              <w:t>或其他通訊工具瞭解我的校外實習狀況及實習期間之學習與生活適應情況。</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rPr>
          <w:trHeight w:val="590"/>
        </w:trPr>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15</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rPr>
                <w:rFonts w:eastAsia="標楷體" w:cs="標楷體"/>
              </w:rPr>
            </w:pPr>
            <w:r>
              <w:rPr>
                <w:rFonts w:eastAsia="標楷體" w:cs="標楷體"/>
              </w:rPr>
              <w:t>系上輔導老師能針對我在實習期間面臨之問題，適時提供必要指導和協助。</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16</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系上能針對校外實習設計適當而有助於提升實習成效的作業，如定期繳交實習反思報告或實習日誌等。</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pPr>
            <w:r>
              <w:rPr>
                <w:rFonts w:eastAsia="標楷體"/>
              </w:rPr>
              <w:t>17</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rPr>
                <w:rFonts w:eastAsia="標楷體" w:cs="標楷體"/>
              </w:rPr>
            </w:pPr>
            <w:r>
              <w:rPr>
                <w:rFonts w:eastAsia="標楷體" w:cs="標楷體"/>
              </w:rPr>
              <w:t>系上輔導老師能針對實習作業適時批閱及提供回饋。</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18</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widowControl/>
              <w:spacing w:line="300" w:lineRule="exact"/>
              <w:jc w:val="both"/>
            </w:pPr>
            <w:r>
              <w:rPr>
                <w:rFonts w:eastAsia="標楷體" w:cs="標楷體"/>
              </w:rPr>
              <w:t>系上輔導老師能即時掌握實習學生於實習期間的出缺勤狀況，並進行督導與約束。</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right w:val="dotted" w:sz="4" w:space="0" w:color="000000"/>
            </w:tcBorders>
            <w:shd w:val="clear" w:color="auto" w:fill="A6A6A6"/>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（五）校外實習合約之簽訂及執行</w:t>
            </w:r>
          </w:p>
        </w:tc>
      </w:tr>
      <w:tr w:rsidR="009C7CF1">
        <w:tc>
          <w:tcPr>
            <w:tcW w:w="45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19</w:t>
            </w:r>
          </w:p>
        </w:tc>
        <w:tc>
          <w:tcPr>
            <w:tcW w:w="678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實習前，系上或實習輔導老師讓我瞭解實習合約內容及其所規範權利義務。</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right w:val="dotted" w:sz="4" w:space="0" w:color="000000"/>
            </w:tcBorders>
            <w:shd w:val="clear" w:color="auto" w:fill="A6A6A6"/>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（六）校外實習合作機構與實習學生發生爭議時之協商處理機制</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20</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spacing w:line="300" w:lineRule="exact"/>
              <w:jc w:val="both"/>
            </w:pPr>
            <w:r>
              <w:rPr>
                <w:rFonts w:eastAsia="標楷體" w:cs="標楷體"/>
              </w:rPr>
              <w:t>系上已清楚講解校外實習期間，遇到緊急事故的處理方式。</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45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21</w:t>
            </w:r>
          </w:p>
        </w:tc>
        <w:tc>
          <w:tcPr>
            <w:tcW w:w="678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spacing w:line="300" w:lineRule="exact"/>
              <w:jc w:val="both"/>
            </w:pPr>
            <w:r>
              <w:rPr>
                <w:rFonts w:eastAsia="標楷體" w:cs="標楷體"/>
              </w:rPr>
              <w:t>系上已清楚講解校外實習期間，與實習機構產生紛爭或爭議事件的處理方式。</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2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3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bl>
    <w:p w:rsidR="009C7CF1" w:rsidRDefault="009C7CF1">
      <w:pPr>
        <w:pStyle w:val="Standard"/>
        <w:spacing w:line="300" w:lineRule="exact"/>
        <w:ind w:left="1680"/>
        <w:rPr>
          <w:rFonts w:eastAsia="標楷體"/>
          <w:sz w:val="32"/>
          <w:szCs w:val="32"/>
        </w:rPr>
      </w:pPr>
    </w:p>
    <w:p w:rsidR="009C7CF1" w:rsidRDefault="009C7CF1">
      <w:pPr>
        <w:pStyle w:val="Standard"/>
        <w:spacing w:line="300" w:lineRule="exact"/>
        <w:ind w:left="1680"/>
        <w:rPr>
          <w:rFonts w:eastAsia="標楷體"/>
          <w:sz w:val="32"/>
          <w:szCs w:val="32"/>
        </w:rPr>
      </w:pPr>
    </w:p>
    <w:tbl>
      <w:tblPr>
        <w:tblW w:w="9864" w:type="dxa"/>
        <w:tblInd w:w="-108" w:type="dxa"/>
        <w:tblLayout w:type="fixed"/>
        <w:tblCellMar>
          <w:left w:w="10" w:type="dxa"/>
          <w:right w:w="10" w:type="dxa"/>
        </w:tblCellMar>
        <w:tblLook w:val="04A0" w:firstRow="1" w:lastRow="0" w:firstColumn="1" w:lastColumn="0" w:noHBand="0" w:noVBand="1"/>
      </w:tblPr>
      <w:tblGrid>
        <w:gridCol w:w="766"/>
        <w:gridCol w:w="6178"/>
        <w:gridCol w:w="582"/>
        <w:gridCol w:w="582"/>
        <w:gridCol w:w="582"/>
        <w:gridCol w:w="582"/>
        <w:gridCol w:w="592"/>
      </w:tblGrid>
      <w:tr w:rsidR="009C7CF1">
        <w:trPr>
          <w:cantSplit/>
          <w:trHeight w:val="332"/>
          <w:tblHeader/>
        </w:trPr>
        <w:tc>
          <w:tcPr>
            <w:tcW w:w="9864" w:type="dxa"/>
            <w:gridSpan w:val="7"/>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9C7CF1" w:rsidRDefault="002C6A7F">
            <w:pPr>
              <w:pStyle w:val="Standard"/>
              <w:spacing w:line="300" w:lineRule="exact"/>
              <w:ind w:firstLine="120"/>
              <w:rPr>
                <w:rFonts w:eastAsia="標楷體" w:cs="標楷體"/>
                <w:b/>
              </w:rPr>
            </w:pPr>
            <w:r>
              <w:rPr>
                <w:rFonts w:eastAsia="標楷體" w:cs="標楷體"/>
                <w:b/>
              </w:rPr>
              <w:lastRenderedPageBreak/>
              <w:t>二、實習成效滿意度調查</w:t>
            </w:r>
          </w:p>
        </w:tc>
      </w:tr>
      <w:tr w:rsidR="009C7CF1">
        <w:trPr>
          <w:cantSplit/>
          <w:trHeight w:val="1376"/>
          <w:tblHeader/>
        </w:trPr>
        <w:tc>
          <w:tcPr>
            <w:tcW w:w="6944" w:type="dxa"/>
            <w:gridSpan w:val="2"/>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b/>
              </w:rPr>
            </w:pPr>
            <w:r>
              <w:rPr>
                <w:rFonts w:eastAsia="標楷體" w:cs="標楷體"/>
                <w:b/>
              </w:rPr>
              <w:t>題項</w:t>
            </w:r>
          </w:p>
        </w:tc>
        <w:tc>
          <w:tcPr>
            <w:tcW w:w="582" w:type="dxa"/>
            <w:tcBorders>
              <w:top w:val="single" w:sz="12" w:space="0" w:color="000000"/>
              <w:left w:val="dotted" w:sz="4"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noProof/>
                <w:sz w:val="20"/>
                <w:szCs w:val="20"/>
              </w:rPr>
              <mc:AlternateContent>
                <mc:Choice Requires="wps">
                  <w:drawing>
                    <wp:anchor distT="0" distB="0" distL="114300" distR="114300" simplePos="0" relativeHeight="251659264" behindDoc="0" locked="0" layoutInCell="1" allowOverlap="1">
                      <wp:simplePos x="0" y="0"/>
                      <wp:positionH relativeFrom="margin">
                        <wp:posOffset>-114482</wp:posOffset>
                      </wp:positionH>
                      <wp:positionV relativeFrom="paragraph">
                        <wp:posOffset>888796</wp:posOffset>
                      </wp:positionV>
                      <wp:extent cx="1486082" cy="0"/>
                      <wp:effectExtent l="38100" t="76200" r="18868" b="114300"/>
                      <wp:wrapNone/>
                      <wp:docPr id="2" name="直線接點 2"/>
                      <wp:cNvGraphicFramePr/>
                      <a:graphic xmlns:a="http://schemas.openxmlformats.org/drawingml/2006/main">
                        <a:graphicData uri="http://schemas.microsoft.com/office/word/2010/wordprocessingShape">
                          <wps:wsp>
                            <wps:cNvCnPr/>
                            <wps:spPr>
                              <a:xfrm>
                                <a:off x="0" y="0"/>
                                <a:ext cx="1486082" cy="0"/>
                              </a:xfrm>
                              <a:prstGeom prst="line">
                                <a:avLst/>
                              </a:prstGeom>
                              <a:noFill/>
                              <a:ln w="9326" cap="sq">
                                <a:solidFill>
                                  <a:srgbClr val="000000"/>
                                </a:solidFill>
                                <a:prstDash val="solid"/>
                                <a:miter/>
                                <a:headEnd type="arrow"/>
                                <a:tailEnd type="arrow"/>
                              </a:ln>
                            </wps:spPr>
                            <wps:bodyPr/>
                          </wps:wsp>
                        </a:graphicData>
                      </a:graphic>
                    </wp:anchor>
                  </w:drawing>
                </mc:Choice>
                <mc:Fallback xmlns="">
                  <w:pict>
                    <v:line w14:anchorId="3DB5381E" id="直線接點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9pt,70pt" to="108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" strokeweight=".25906mm">
                      <v:stroke startarrow="open" endarrow="open" joinstyle="miter" endcap="square"/>
                      <w10:wrap anchorx="margin"/>
                    </v:line>
                  </w:pict>
                </mc:Fallback>
              </mc:AlternateContent>
            </w:r>
            <w:r>
              <w:rPr>
                <w:rFonts w:eastAsia="標楷體" w:cs="標楷體"/>
                <w:b/>
                <w:sz w:val="20"/>
                <w:szCs w:val="20"/>
              </w:rPr>
              <w:t>非常同意</w:t>
            </w:r>
          </w:p>
        </w:tc>
        <w:tc>
          <w:tcPr>
            <w:tcW w:w="58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同意</w:t>
            </w:r>
          </w:p>
        </w:tc>
        <w:tc>
          <w:tcPr>
            <w:tcW w:w="58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普通</w:t>
            </w:r>
          </w:p>
        </w:tc>
        <w:tc>
          <w:tcPr>
            <w:tcW w:w="58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不同意</w:t>
            </w:r>
          </w:p>
        </w:tc>
        <w:tc>
          <w:tcPr>
            <w:tcW w:w="592" w:type="dxa"/>
            <w:tcBorders>
              <w:top w:val="single" w:sz="12" w:space="0" w:color="000000"/>
              <w:bottom w:val="single" w:sz="12"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center"/>
              <w:rPr>
                <w:rFonts w:eastAsia="標楷體" w:cs="標楷體"/>
                <w:b/>
                <w:sz w:val="20"/>
                <w:szCs w:val="20"/>
              </w:rPr>
            </w:pPr>
            <w:r>
              <w:rPr>
                <w:rFonts w:eastAsia="標楷體" w:cs="標楷體"/>
                <w:b/>
                <w:sz w:val="20"/>
                <w:szCs w:val="20"/>
              </w:rPr>
              <w:t>非常不同意</w:t>
            </w:r>
          </w:p>
        </w:tc>
      </w:tr>
      <w:tr w:rsidR="009C7CF1">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rPr>
                <w:rFonts w:eastAsia="標楷體" w:cs="標楷體"/>
                <w:b/>
              </w:rPr>
            </w:pPr>
            <w:r>
              <w:rPr>
                <w:rFonts w:eastAsia="標楷體" w:cs="標楷體"/>
                <w:b/>
              </w:rPr>
              <w:t>（一）實習生就業輔導成效</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校外實習對我瞭解職場工作環境，很有幫助。</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校外實習對我畢業後求職就業，很有幫助。</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3</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校外實習讓我</w:t>
            </w:r>
            <w:r>
              <w:rPr>
                <w:rFonts w:eastAsia="標楷體" w:cs="標楷體"/>
                <w:w w:val="90"/>
              </w:rPr>
              <w:t>未來能很快地融入與適應職場環境。</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4</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rPr>
                <w:rFonts w:eastAsia="標楷體" w:cs="標楷體"/>
              </w:rPr>
            </w:pPr>
            <w:r>
              <w:rPr>
                <w:rFonts w:eastAsia="標楷體" w:cs="標楷體"/>
              </w:rPr>
              <w:t>若實習機構願意聘用我，我會有意願前往任職。</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pPr>
            <w:r>
              <w:rPr>
                <w:rFonts w:eastAsia="標楷體" w:cs="標楷體"/>
                <w:b/>
              </w:rPr>
              <w:t>（二）實習學生對實習課程滿意度成效</w:t>
            </w:r>
          </w:p>
        </w:tc>
      </w:tr>
      <w:tr w:rsidR="009C7CF1">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5</w:t>
            </w:r>
          </w:p>
        </w:tc>
        <w:tc>
          <w:tcPr>
            <w:tcW w:w="617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校外實習有效提升我解決實務問題的能力。</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6</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tcPr>
          <w:p w:rsidR="009C7CF1" w:rsidRDefault="002C6A7F">
            <w:pPr>
              <w:pStyle w:val="Standard"/>
              <w:spacing w:line="300" w:lineRule="exact"/>
              <w:jc w:val="both"/>
            </w:pPr>
            <w:r>
              <w:rPr>
                <w:rFonts w:eastAsia="標楷體" w:cs="標楷體"/>
              </w:rPr>
              <w:t>校外實習有效提升我的專業知識。</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7</w:t>
            </w:r>
          </w:p>
        </w:tc>
        <w:tc>
          <w:tcPr>
            <w:tcW w:w="6178"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spacing w:line="300" w:lineRule="exact"/>
              <w:jc w:val="both"/>
            </w:pPr>
            <w:r>
              <w:rPr>
                <w:rFonts w:eastAsia="標楷體" w:cs="標楷體"/>
              </w:rPr>
              <w:t>校外實習有效提升我的專業技能。</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pPr>
            <w:r>
              <w:rPr>
                <w:rFonts w:eastAsia="標楷體" w:cs="標楷體"/>
                <w:b/>
              </w:rPr>
              <w:t>（三）實習學生對校外實習合作機構滿意度成效</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8</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實習機構能提供符合校外實習課程目標的職務與工作。</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9</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rPr>
                <w:rFonts w:eastAsia="標楷體" w:cs="標楷體"/>
              </w:rPr>
            </w:pPr>
            <w:r>
              <w:rPr>
                <w:rFonts w:eastAsia="標楷體" w:cs="標楷體"/>
              </w:rPr>
              <w:t>實習機構安排的工作內容能有效提升我的專業實務知能。</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10</w:t>
            </w:r>
          </w:p>
        </w:tc>
        <w:tc>
          <w:tcPr>
            <w:tcW w:w="6178" w:type="dxa"/>
            <w:tcBorders>
              <w:top w:val="dotted" w:sz="4" w:space="0" w:color="000000"/>
              <w:left w:val="dotted" w:sz="4" w:space="0" w:color="000000"/>
              <w:bottom w:val="single" w:sz="12"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rPr>
                <w:rFonts w:eastAsia="標楷體" w:cs="標楷體"/>
              </w:rPr>
            </w:pPr>
            <w:r>
              <w:rPr>
                <w:rFonts w:eastAsia="標楷體" w:cs="標楷體"/>
              </w:rPr>
              <w:t>我會推薦學弟妹到這家機構實習。</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9C7CF1" w:rsidRDefault="002C6A7F">
            <w:pPr>
              <w:pStyle w:val="Standard"/>
            </w:pPr>
            <w:r>
              <w:rPr>
                <w:rFonts w:eastAsia="標楷體" w:cs="標楷體"/>
                <w:b/>
              </w:rPr>
              <w:t>（四）實習學生對核心能力提升滿意度成效</w:t>
            </w:r>
          </w:p>
        </w:tc>
      </w:tr>
      <w:tr w:rsidR="009C7CF1">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11</w:t>
            </w:r>
          </w:p>
        </w:tc>
        <w:tc>
          <w:tcPr>
            <w:tcW w:w="6178"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校外實習有效提升我英語聽說讀寫譯基本能力。</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12</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校外實習有效提升我跨文化認知能力。</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766" w:type="dxa"/>
            <w:tcBorders>
              <w:top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13</w:t>
            </w:r>
          </w:p>
        </w:tc>
        <w:tc>
          <w:tcPr>
            <w:tcW w:w="6178"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widowControl/>
              <w:spacing w:line="300" w:lineRule="exact"/>
              <w:jc w:val="both"/>
            </w:pPr>
            <w:r>
              <w:rPr>
                <w:rFonts w:eastAsia="標楷體" w:cs="標楷體"/>
              </w:rPr>
              <w:t>校外實習有效提升我職場英語文溝通能力。</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c>
          <w:tcPr>
            <w:tcW w:w="592"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jc w:val="center"/>
              <w:rPr>
                <w:rFonts w:ascii="標楷體" w:eastAsia="標楷體" w:hAnsi="標楷體" w:cs="標楷體"/>
              </w:rPr>
            </w:pPr>
            <w:r>
              <w:rPr>
                <w:rFonts w:ascii="標楷體" w:eastAsia="標楷體" w:hAnsi="標楷體" w:cs="標楷體"/>
              </w:rPr>
              <w:t>□</w:t>
            </w:r>
          </w:p>
        </w:tc>
      </w:tr>
      <w:tr w:rsidR="009C7CF1">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ind w:firstLine="120"/>
            </w:pPr>
            <w:r>
              <w:rPr>
                <w:rFonts w:eastAsia="標楷體" w:cs="標楷體"/>
                <w:b/>
              </w:rPr>
              <w:t>三、其他</w:t>
            </w:r>
          </w:p>
        </w:tc>
      </w:tr>
      <w:tr w:rsidR="009C7CF1">
        <w:trPr>
          <w:cantSplit/>
        </w:trPr>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1</w:t>
            </w:r>
          </w:p>
        </w:tc>
        <w:tc>
          <w:tcPr>
            <w:tcW w:w="617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tabs>
                <w:tab w:val="left" w:pos="1767"/>
              </w:tabs>
              <w:spacing w:line="300" w:lineRule="exact"/>
              <w:jc w:val="both"/>
            </w:pPr>
            <w:r>
              <w:rPr>
                <w:rFonts w:eastAsia="標楷體" w:cs="標楷體"/>
              </w:rPr>
              <w:t>實習機構能提供合理的津貼或薪資。</w:t>
            </w:r>
            <w:r>
              <w:rPr>
                <w:rFonts w:eastAsia="標楷體" w:cs="標楷體"/>
              </w:rPr>
              <w:t>(</w:t>
            </w:r>
            <w:r>
              <w:rPr>
                <w:rFonts w:eastAsia="標楷體" w:cs="標楷體"/>
              </w:rPr>
              <w:t>視實習狀況填寫，未領有薪資者免填</w:t>
            </w:r>
            <w:r>
              <w:rPr>
                <w:rFonts w:eastAsia="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c>
          <w:tcPr>
            <w:tcW w:w="59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ascii="標楷體" w:eastAsia="標楷體" w:hAnsi="標楷體" w:cs="標楷體"/>
              </w:rPr>
            </w:pPr>
            <w:r>
              <w:rPr>
                <w:rFonts w:ascii="標楷體" w:eastAsia="標楷體" w:hAnsi="標楷體" w:cs="標楷體"/>
              </w:rPr>
              <w:t>□</w:t>
            </w:r>
          </w:p>
        </w:tc>
      </w:tr>
      <w:tr w:rsidR="009C7CF1">
        <w:trPr>
          <w:cantSplit/>
          <w:trHeight w:val="1238"/>
        </w:trPr>
        <w:tc>
          <w:tcPr>
            <w:tcW w:w="766" w:type="dxa"/>
            <w:tcBorders>
              <w:top w:val="single" w:sz="12" w:space="0" w:color="000000"/>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2</w:t>
            </w:r>
          </w:p>
        </w:tc>
        <w:tc>
          <w:tcPr>
            <w:tcW w:w="6178"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tabs>
                <w:tab w:val="left" w:pos="1767"/>
              </w:tabs>
              <w:spacing w:line="300" w:lineRule="exact"/>
              <w:jc w:val="both"/>
            </w:pPr>
            <w:r>
              <w:rPr>
                <w:rFonts w:eastAsia="標楷體" w:cs="標楷體"/>
              </w:rPr>
              <w:t>您認為校外實習課程用哪種類型辦理，較為合適</w:t>
            </w:r>
            <w:r>
              <w:rPr>
                <w:rFonts w:eastAsia="標楷體"/>
              </w:rPr>
              <w:t>？</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pPr>
            <w:r>
              <w:rPr>
                <w:rFonts w:ascii="標楷體" w:eastAsia="標楷體" w:hAnsi="標楷體" w:cs="標楷體"/>
              </w:rPr>
              <w:t>□</w:t>
            </w:r>
            <w:r>
              <w:rPr>
                <w:rFonts w:eastAsia="標楷體" w:cs="標楷體"/>
              </w:rPr>
              <w:t>暑</w:t>
            </w:r>
            <w:r>
              <w:rPr>
                <w:rFonts w:eastAsia="Times New Roman"/>
              </w:rPr>
              <w:t xml:space="preserve">  </w:t>
            </w:r>
            <w:r>
              <w:rPr>
                <w:rFonts w:eastAsia="標楷體" w:cs="標楷體"/>
              </w:rPr>
              <w:t>期</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pPr>
            <w:r>
              <w:rPr>
                <w:rFonts w:ascii="標楷體" w:eastAsia="標楷體" w:hAnsi="標楷體" w:cs="標楷體"/>
              </w:rPr>
              <w:t>□</w:t>
            </w:r>
            <w:r>
              <w:rPr>
                <w:rFonts w:eastAsia="標楷體" w:cs="標楷體"/>
              </w:rPr>
              <w:t>一學期</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pPr>
            <w:r>
              <w:rPr>
                <w:rFonts w:ascii="標楷體" w:eastAsia="標楷體" w:hAnsi="標楷體" w:cs="標楷體"/>
              </w:rPr>
              <w:t>□</w:t>
            </w:r>
            <w:r>
              <w:rPr>
                <w:rFonts w:eastAsia="標楷體" w:cs="標楷體"/>
              </w:rPr>
              <w:t>一學年</w:t>
            </w:r>
          </w:p>
        </w:tc>
        <w:tc>
          <w:tcPr>
            <w:tcW w:w="582"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9C7CF1" w:rsidRDefault="009C7CF1">
            <w:pPr>
              <w:pStyle w:val="Standard"/>
              <w:snapToGrid w:val="0"/>
              <w:spacing w:line="300" w:lineRule="exact"/>
              <w:jc w:val="center"/>
              <w:rPr>
                <w:rFonts w:eastAsia="標楷體"/>
              </w:rPr>
            </w:pPr>
          </w:p>
        </w:tc>
        <w:tc>
          <w:tcPr>
            <w:tcW w:w="592" w:type="dxa"/>
            <w:tcBorders>
              <w:top w:val="single" w:sz="12" w:space="0" w:color="000000"/>
              <w:bottom w:val="dotted" w:sz="4" w:space="0" w:color="000000"/>
            </w:tcBorders>
            <w:tcMar>
              <w:top w:w="0" w:type="dxa"/>
              <w:left w:w="108" w:type="dxa"/>
              <w:bottom w:w="0" w:type="dxa"/>
              <w:right w:w="108" w:type="dxa"/>
            </w:tcMar>
            <w:vAlign w:val="center"/>
          </w:tcPr>
          <w:p w:rsidR="009C7CF1" w:rsidRDefault="009C7CF1">
            <w:pPr>
              <w:pStyle w:val="Standard"/>
              <w:snapToGrid w:val="0"/>
              <w:spacing w:line="300" w:lineRule="exact"/>
              <w:jc w:val="center"/>
              <w:rPr>
                <w:rFonts w:eastAsia="標楷體"/>
              </w:rPr>
            </w:pPr>
          </w:p>
        </w:tc>
      </w:tr>
      <w:tr w:rsidR="009C7CF1">
        <w:trPr>
          <w:cantSplit/>
          <w:trHeight w:val="1262"/>
        </w:trPr>
        <w:tc>
          <w:tcPr>
            <w:tcW w:w="766" w:type="dxa"/>
            <w:tcBorders>
              <w:bottom w:val="dotted" w:sz="4" w:space="0" w:color="000000"/>
            </w:tcBorders>
            <w:tcMar>
              <w:top w:w="0" w:type="dxa"/>
              <w:left w:w="108" w:type="dxa"/>
              <w:bottom w:w="0" w:type="dxa"/>
              <w:right w:w="108" w:type="dxa"/>
            </w:tcMar>
            <w:vAlign w:val="center"/>
          </w:tcPr>
          <w:p w:rsidR="009C7CF1" w:rsidRDefault="002C6A7F">
            <w:pPr>
              <w:pStyle w:val="Standard"/>
              <w:spacing w:line="300" w:lineRule="exact"/>
              <w:jc w:val="center"/>
              <w:rPr>
                <w:rFonts w:eastAsia="標楷體"/>
              </w:rPr>
            </w:pPr>
            <w:r>
              <w:rPr>
                <w:rFonts w:eastAsia="標楷體"/>
              </w:rPr>
              <w:t>3</w:t>
            </w:r>
          </w:p>
        </w:tc>
        <w:tc>
          <w:tcPr>
            <w:tcW w:w="6178" w:type="dxa"/>
            <w:tcBorders>
              <w:left w:val="dotted" w:sz="4" w:space="0" w:color="000000"/>
              <w:bottom w:val="dotted" w:sz="4" w:space="0" w:color="000000"/>
            </w:tcBorders>
            <w:tcMar>
              <w:top w:w="0" w:type="dxa"/>
              <w:left w:w="108" w:type="dxa"/>
              <w:bottom w:w="0" w:type="dxa"/>
              <w:right w:w="108" w:type="dxa"/>
            </w:tcMar>
            <w:vAlign w:val="center"/>
          </w:tcPr>
          <w:p w:rsidR="009C7CF1" w:rsidRDefault="002C6A7F">
            <w:pPr>
              <w:pStyle w:val="Standard"/>
              <w:tabs>
                <w:tab w:val="left" w:pos="1767"/>
              </w:tabs>
              <w:spacing w:after="120" w:line="300" w:lineRule="exact"/>
            </w:pPr>
            <w:r>
              <w:rPr>
                <w:rFonts w:eastAsia="標楷體" w:cs="標楷體"/>
              </w:rPr>
              <w:t>您認為校外實習課程在哪個年級辦理較為合適</w:t>
            </w:r>
            <w:r>
              <w:rPr>
                <w:rFonts w:eastAsia="標楷體"/>
              </w:rPr>
              <w:t>？</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一年級</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二年級</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三年級</w:t>
            </w:r>
          </w:p>
        </w:tc>
        <w:tc>
          <w:tcPr>
            <w:tcW w:w="582" w:type="dxa"/>
            <w:tcBorders>
              <w:top w:val="dotted" w:sz="4" w:space="0" w:color="000000"/>
              <w:left w:val="dotted" w:sz="4" w:space="0" w:color="000000"/>
              <w:bottom w:val="dotted" w:sz="4" w:space="0" w:color="000000"/>
            </w:tcBorders>
            <w:tcMar>
              <w:top w:w="0" w:type="dxa"/>
              <w:left w:w="108" w:type="dxa"/>
              <w:bottom w:w="0" w:type="dxa"/>
              <w:right w:w="108" w:type="dxa"/>
            </w:tcMar>
            <w:textDirection w:val="tbRl"/>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四年級</w:t>
            </w:r>
          </w:p>
        </w:tc>
        <w:tc>
          <w:tcPr>
            <w:tcW w:w="592" w:type="dxa"/>
            <w:tcBorders>
              <w:top w:val="dotted" w:sz="4" w:space="0" w:color="000000"/>
              <w:left w:val="dotted" w:sz="4" w:space="0" w:color="000000"/>
            </w:tcBorders>
            <w:tcMar>
              <w:top w:w="0" w:type="dxa"/>
              <w:left w:w="108" w:type="dxa"/>
              <w:bottom w:w="0" w:type="dxa"/>
              <w:right w:w="108" w:type="dxa"/>
            </w:tcMar>
            <w:textDirection w:val="tbRl"/>
            <w:vAlign w:val="center"/>
          </w:tcPr>
          <w:p w:rsidR="009C7CF1" w:rsidRDefault="002C6A7F">
            <w:pPr>
              <w:pStyle w:val="Standard"/>
              <w:spacing w:line="300" w:lineRule="exact"/>
              <w:ind w:left="113" w:right="113"/>
              <w:jc w:val="both"/>
            </w:pPr>
            <w:r>
              <w:rPr>
                <w:rFonts w:ascii="標楷體" w:eastAsia="標楷體" w:hAnsi="標楷體" w:cs="標楷體"/>
              </w:rPr>
              <w:t>□</w:t>
            </w:r>
            <w:r>
              <w:rPr>
                <w:rFonts w:eastAsia="標楷體" w:cs="標楷體"/>
              </w:rPr>
              <w:t>五年級</w:t>
            </w:r>
          </w:p>
        </w:tc>
      </w:tr>
      <w:tr w:rsidR="009C7CF1">
        <w:tc>
          <w:tcPr>
            <w:tcW w:w="9864" w:type="dxa"/>
            <w:gridSpan w:val="7"/>
            <w:tcBorders>
              <w:top w:val="single" w:sz="12" w:space="0" w:color="000000"/>
              <w:bottom w:val="single" w:sz="12" w:space="0" w:color="000000"/>
            </w:tcBorders>
            <w:tcMar>
              <w:top w:w="0" w:type="dxa"/>
              <w:left w:w="108" w:type="dxa"/>
              <w:bottom w:w="0" w:type="dxa"/>
              <w:right w:w="108" w:type="dxa"/>
            </w:tcMar>
            <w:vAlign w:val="center"/>
          </w:tcPr>
          <w:p w:rsidR="009C7CF1" w:rsidRDefault="002C6A7F">
            <w:pPr>
              <w:pStyle w:val="Standard"/>
              <w:spacing w:line="300" w:lineRule="exact"/>
              <w:ind w:firstLine="120"/>
            </w:pPr>
            <w:r>
              <w:rPr>
                <w:rFonts w:eastAsia="標楷體" w:cs="標楷體"/>
                <w:b/>
              </w:rPr>
              <w:t>四、開放式建議</w:t>
            </w:r>
            <w:r>
              <w:rPr>
                <w:rFonts w:eastAsia="標楷體" w:cs="標楷體"/>
                <w:b/>
              </w:rPr>
              <w:t>(</w:t>
            </w:r>
            <w:r>
              <w:rPr>
                <w:rFonts w:eastAsia="標楷體" w:cs="標楷體"/>
                <w:b/>
              </w:rPr>
              <w:t>對實習課程安排、系或實習機構之建議</w:t>
            </w:r>
            <w:r>
              <w:rPr>
                <w:rFonts w:eastAsia="標楷體" w:cs="標楷體"/>
                <w:b/>
              </w:rPr>
              <w:t>……)</w:t>
            </w:r>
          </w:p>
        </w:tc>
      </w:tr>
    </w:tbl>
    <w:p w:rsidR="009C7CF1" w:rsidRDefault="009C7CF1">
      <w:pPr>
        <w:pStyle w:val="Standard"/>
        <w:spacing w:line="440" w:lineRule="exact"/>
        <w:rPr>
          <w:rFonts w:eastAsia="標楷體"/>
        </w:rPr>
      </w:pPr>
    </w:p>
    <w:tbl>
      <w:tblPr>
        <w:tblW w:w="9648" w:type="dxa"/>
        <w:tblInd w:w="-108" w:type="dxa"/>
        <w:tblLayout w:type="fixed"/>
        <w:tblCellMar>
          <w:left w:w="10" w:type="dxa"/>
          <w:right w:w="10" w:type="dxa"/>
        </w:tblCellMar>
        <w:tblLook w:val="04A0" w:firstRow="1" w:lastRow="0" w:firstColumn="1" w:lastColumn="0" w:noHBand="0" w:noVBand="1"/>
      </w:tblPr>
      <w:tblGrid>
        <w:gridCol w:w="9648"/>
      </w:tblGrid>
      <w:tr w:rsidR="009C7CF1">
        <w:tc>
          <w:tcPr>
            <w:tcW w:w="9648" w:type="dxa"/>
            <w:tcBorders>
              <w:top w:val="single" w:sz="4" w:space="0" w:color="000000"/>
              <w:bottom w:val="single" w:sz="4" w:space="0" w:color="000000"/>
            </w:tcBorders>
            <w:tcMar>
              <w:top w:w="0" w:type="dxa"/>
              <w:left w:w="108" w:type="dxa"/>
              <w:bottom w:w="0" w:type="dxa"/>
              <w:right w:w="108" w:type="dxa"/>
            </w:tcMar>
          </w:tcPr>
          <w:p w:rsidR="009C7CF1" w:rsidRDefault="009C7CF1">
            <w:pPr>
              <w:pStyle w:val="Standard"/>
              <w:snapToGrid w:val="0"/>
              <w:spacing w:line="440" w:lineRule="exact"/>
              <w:rPr>
                <w:rFonts w:eastAsia="標楷體"/>
              </w:rPr>
            </w:pPr>
          </w:p>
        </w:tc>
      </w:tr>
      <w:tr w:rsidR="009C7CF1">
        <w:tc>
          <w:tcPr>
            <w:tcW w:w="9648" w:type="dxa"/>
            <w:tcBorders>
              <w:top w:val="single" w:sz="4" w:space="0" w:color="000000"/>
              <w:bottom w:val="single" w:sz="4" w:space="0" w:color="000000"/>
            </w:tcBorders>
            <w:tcMar>
              <w:top w:w="0" w:type="dxa"/>
              <w:left w:w="108" w:type="dxa"/>
              <w:bottom w:w="0" w:type="dxa"/>
              <w:right w:w="108" w:type="dxa"/>
            </w:tcMar>
          </w:tcPr>
          <w:p w:rsidR="009C7CF1" w:rsidRDefault="009C7CF1">
            <w:pPr>
              <w:pStyle w:val="Standard"/>
              <w:snapToGrid w:val="0"/>
              <w:spacing w:line="440" w:lineRule="exact"/>
              <w:rPr>
                <w:rFonts w:eastAsia="標楷體"/>
              </w:rPr>
            </w:pPr>
          </w:p>
        </w:tc>
      </w:tr>
      <w:tr w:rsidR="009C7CF1">
        <w:tc>
          <w:tcPr>
            <w:tcW w:w="9648" w:type="dxa"/>
            <w:tcBorders>
              <w:top w:val="single" w:sz="4" w:space="0" w:color="000000"/>
              <w:bottom w:val="single" w:sz="4" w:space="0" w:color="000000"/>
            </w:tcBorders>
            <w:tcMar>
              <w:top w:w="0" w:type="dxa"/>
              <w:left w:w="108" w:type="dxa"/>
              <w:bottom w:w="0" w:type="dxa"/>
              <w:right w:w="108" w:type="dxa"/>
            </w:tcMar>
          </w:tcPr>
          <w:p w:rsidR="009C7CF1" w:rsidRDefault="009C7CF1">
            <w:pPr>
              <w:pStyle w:val="Standard"/>
              <w:snapToGrid w:val="0"/>
              <w:spacing w:line="440" w:lineRule="exact"/>
              <w:rPr>
                <w:rFonts w:eastAsia="標楷體"/>
              </w:rPr>
            </w:pPr>
          </w:p>
        </w:tc>
      </w:tr>
    </w:tbl>
    <w:p w:rsidR="009C7CF1" w:rsidRDefault="008267A0">
      <w:pPr>
        <w:pStyle w:val="Standard"/>
        <w:spacing w:line="300" w:lineRule="exact"/>
        <w:jc w:val="center"/>
        <w:rPr>
          <w:rFonts w:eastAsia="華康隸書體W3, 'Arial Unicode MS'"/>
          <w:b/>
          <w:i/>
        </w:rPr>
      </w:pPr>
      <w:r w:rsidRPr="008267A0">
        <w:rPr>
          <w:rFonts w:eastAsia="新細明體"/>
          <w:noProof/>
          <w:kern w:val="2"/>
          <w:szCs w:val="22"/>
        </w:rPr>
        <mc:AlternateContent>
          <mc:Choice Requires="wps">
            <w:drawing>
              <wp:anchor distT="0" distB="0" distL="114300" distR="114300" simplePos="0" relativeHeight="251661312" behindDoc="0" locked="0" layoutInCell="1" allowOverlap="1" wp14:anchorId="244FBB1D" wp14:editId="21CA0F65">
                <wp:simplePos x="0" y="0"/>
                <wp:positionH relativeFrom="margin">
                  <wp:align>right</wp:align>
                </wp:positionH>
                <wp:positionV relativeFrom="paragraph">
                  <wp:posOffset>488950</wp:posOffset>
                </wp:positionV>
                <wp:extent cx="1543050" cy="571500"/>
                <wp:effectExtent l="0" t="0" r="0" b="0"/>
                <wp:wrapNone/>
                <wp:docPr id="34"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7A0" w:rsidRDefault="008267A0" w:rsidP="008267A0">
                            <w:pPr>
                              <w:spacing w:line="240" w:lineRule="exact"/>
                              <w:rPr>
                                <w:rFonts w:ascii="Times New Roman" w:hAnsi="Times New Roman" w:hint="eastAsia"/>
                                <w:sz w:val="20"/>
                                <w:lang w:eastAsia="zh-TW"/>
                              </w:rPr>
                            </w:pPr>
                            <w:r>
                              <w:rPr>
                                <w:rFonts w:ascii="Times New Roman" w:hAnsi="Times New Roman"/>
                                <w:sz w:val="20"/>
                                <w:lang w:eastAsia="zh-TW"/>
                              </w:rPr>
                              <w:t>FM-20510-048</w:t>
                            </w:r>
                            <w:bookmarkStart w:id="2" w:name="_GoBack"/>
                            <w:bookmarkEnd w:id="2"/>
                          </w:p>
                          <w:p w:rsidR="008267A0" w:rsidRDefault="008267A0" w:rsidP="008267A0">
                            <w:pPr>
                              <w:spacing w:line="240" w:lineRule="exact"/>
                              <w:rPr>
                                <w:lang w:eastAsia="zh-TW"/>
                              </w:rPr>
                            </w:pPr>
                            <w:r>
                              <w:rPr>
                                <w:rFonts w:ascii="標楷體" w:eastAsia="標楷體" w:hAnsi="標楷體" w:hint="eastAsia"/>
                                <w:sz w:val="20"/>
                                <w:lang w:eastAsia="zh-TW"/>
                              </w:rPr>
                              <w:t>表單修訂日期:</w:t>
                            </w:r>
                            <w:r>
                              <w:rPr>
                                <w:rFonts w:ascii="Times New Roman" w:hAnsi="Times New Roman"/>
                                <w:kern w:val="0"/>
                                <w:sz w:val="20"/>
                                <w:lang w:eastAsia="zh-TW"/>
                              </w:rPr>
                              <w:t>108.08.01</w:t>
                            </w:r>
                          </w:p>
                          <w:p w:rsidR="008267A0" w:rsidRDefault="008267A0" w:rsidP="008267A0">
                            <w:pPr>
                              <w:spacing w:line="240" w:lineRule="exact"/>
                              <w:rPr>
                                <w:lang w:eastAsia="zh-TW"/>
                              </w:rPr>
                            </w:pPr>
                            <w:r>
                              <w:rPr>
                                <w:rFonts w:ascii="標楷體" w:eastAsia="標楷體" w:hAnsi="標楷體" w:hint="eastAsia"/>
                                <w:sz w:val="20"/>
                                <w:lang w:eastAsia="zh-TW"/>
                              </w:rPr>
                              <w:t>保存期限:</w:t>
                            </w:r>
                            <w:r>
                              <w:rPr>
                                <w:rFonts w:ascii="Times New Roman" w:hAnsi="Times New Roman"/>
                                <w:sz w:val="20"/>
                                <w:lang w:eastAsia="zh-TW"/>
                              </w:rPr>
                              <w:t>1</w:t>
                            </w:r>
                            <w:r>
                              <w:rPr>
                                <w:rFonts w:ascii="標楷體" w:eastAsia="標楷體" w:hAnsi="標楷體" w:hint="eastAsia"/>
                                <w:sz w:val="20"/>
                                <w:lang w:eastAsia="zh-TW"/>
                              </w:rPr>
                              <w:t>年</w:t>
                            </w:r>
                          </w:p>
                          <w:p w:rsidR="008267A0" w:rsidRDefault="008267A0" w:rsidP="008267A0">
                            <w:pPr>
                              <w:spacing w:line="240" w:lineRule="exact"/>
                              <w:rPr>
                                <w:sz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FBB1D" id="文字方塊 36" o:spid="_x0000_s1026" style="position:absolute;left:0;text-align:left;margin-left:70.3pt;margin-top:38.5pt;width:121.5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" stroked="f">
                <v:textbox>
                  <w:txbxContent>
                    <w:p w:rsidR="008267A0" w:rsidRDefault="008267A0" w:rsidP="008267A0">
                      <w:pPr>
                        <w:spacing w:line="240" w:lineRule="exact"/>
                        <w:rPr>
                          <w:rFonts w:ascii="Times New Roman" w:hAnsi="Times New Roman" w:hint="eastAsia"/>
                          <w:sz w:val="20"/>
                          <w:lang w:eastAsia="zh-TW"/>
                        </w:rPr>
                      </w:pPr>
                      <w:r>
                        <w:rPr>
                          <w:rFonts w:ascii="Times New Roman" w:hAnsi="Times New Roman"/>
                          <w:sz w:val="20"/>
                          <w:lang w:eastAsia="zh-TW"/>
                        </w:rPr>
                        <w:t>FM-20510-048</w:t>
                      </w:r>
                      <w:bookmarkStart w:id="3" w:name="_GoBack"/>
                      <w:bookmarkEnd w:id="3"/>
                    </w:p>
                    <w:p w:rsidR="008267A0" w:rsidRDefault="008267A0" w:rsidP="008267A0">
                      <w:pPr>
                        <w:spacing w:line="240" w:lineRule="exact"/>
                        <w:rPr>
                          <w:lang w:eastAsia="zh-TW"/>
                        </w:rPr>
                      </w:pPr>
                      <w:r>
                        <w:rPr>
                          <w:rFonts w:ascii="標楷體" w:eastAsia="標楷體" w:hAnsi="標楷體" w:hint="eastAsia"/>
                          <w:sz w:val="20"/>
                          <w:lang w:eastAsia="zh-TW"/>
                        </w:rPr>
                        <w:t>表單修訂日期:</w:t>
                      </w:r>
                      <w:r>
                        <w:rPr>
                          <w:rFonts w:ascii="Times New Roman" w:hAnsi="Times New Roman"/>
                          <w:kern w:val="0"/>
                          <w:sz w:val="20"/>
                          <w:lang w:eastAsia="zh-TW"/>
                        </w:rPr>
                        <w:t>108.08.01</w:t>
                      </w:r>
                    </w:p>
                    <w:p w:rsidR="008267A0" w:rsidRDefault="008267A0" w:rsidP="008267A0">
                      <w:pPr>
                        <w:spacing w:line="240" w:lineRule="exact"/>
                        <w:rPr>
                          <w:lang w:eastAsia="zh-TW"/>
                        </w:rPr>
                      </w:pPr>
                      <w:r>
                        <w:rPr>
                          <w:rFonts w:ascii="標楷體" w:eastAsia="標楷體" w:hAnsi="標楷體" w:hint="eastAsia"/>
                          <w:sz w:val="20"/>
                          <w:lang w:eastAsia="zh-TW"/>
                        </w:rPr>
                        <w:t>保存期限:</w:t>
                      </w:r>
                      <w:r>
                        <w:rPr>
                          <w:rFonts w:ascii="Times New Roman" w:hAnsi="Times New Roman"/>
                          <w:sz w:val="20"/>
                          <w:lang w:eastAsia="zh-TW"/>
                        </w:rPr>
                        <w:t>1</w:t>
                      </w:r>
                      <w:r>
                        <w:rPr>
                          <w:rFonts w:ascii="標楷體" w:eastAsia="標楷體" w:hAnsi="標楷體" w:hint="eastAsia"/>
                          <w:sz w:val="20"/>
                          <w:lang w:eastAsia="zh-TW"/>
                        </w:rPr>
                        <w:t>年</w:t>
                      </w:r>
                    </w:p>
                    <w:p w:rsidR="008267A0" w:rsidRDefault="008267A0" w:rsidP="008267A0">
                      <w:pPr>
                        <w:spacing w:line="240" w:lineRule="exact"/>
                        <w:rPr>
                          <w:sz w:val="20"/>
                          <w:lang w:eastAsia="zh-TW"/>
                        </w:rPr>
                      </w:pPr>
                    </w:p>
                  </w:txbxContent>
                </v:textbox>
                <w10:wrap anchorx="margin"/>
              </v:rect>
            </w:pict>
          </mc:Fallback>
        </mc:AlternateContent>
      </w:r>
      <w:r w:rsidR="002C6A7F">
        <w:rPr>
          <w:rFonts w:eastAsia="華康隸書體W3, 'Arial Unicode MS'"/>
          <w:b/>
          <w:i/>
        </w:rPr>
        <w:t>謝謝您的填答，並預祝您學業順利。</w:t>
      </w:r>
    </w:p>
    <w:sectPr w:rsidR="009C7CF1">
      <w:footerReference w:type="default" r:id="rId7"/>
      <w:pgSz w:w="11906" w:h="16838"/>
      <w:pgMar w:top="1134"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7F" w:rsidRDefault="002C6A7F">
      <w:pPr>
        <w:rPr>
          <w:rFonts w:hint="eastAsia"/>
        </w:rPr>
      </w:pPr>
      <w:r>
        <w:separator/>
      </w:r>
    </w:p>
  </w:endnote>
  <w:endnote w:type="continuationSeparator" w:id="0">
    <w:p w:rsidR="002C6A7F" w:rsidRDefault="002C6A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Microsoft YaHei"/>
    <w:charset w:val="00"/>
    <w:family w:val="auto"/>
    <w:pitch w:val="variable"/>
  </w:font>
  <w:font w:name="Liberation Sans">
    <w:altName w:val="Microsoft YaHei"/>
    <w:charset w:val="00"/>
    <w:family w:val="swiss"/>
    <w:pitch w:val="variable"/>
  </w:font>
  <w:font w:name="DejaVu Sans Mono">
    <w:altName w:val="Microsoft YaHei"/>
    <w:charset w:val="00"/>
    <w:family w:val="auto"/>
    <w:pitch w:val="variable"/>
  </w:font>
  <w:font w:name="Arial">
    <w:panose1 w:val="020B0604020202020204"/>
    <w:charset w:val="00"/>
    <w:family w:val="swiss"/>
    <w:pitch w:val="variable"/>
    <w:sig w:usb0="E0002EFF" w:usb1="C000785B" w:usb2="00000009" w:usb3="00000000" w:csb0="000001FF" w:csb1="00000000"/>
  </w:font>
  <w:font w:name="微軟正黑體t, 'Arial Unicode MS'">
    <w:charset w:val="00"/>
    <w:family w:val="swiss"/>
    <w:pitch w:val="default"/>
  </w:font>
  <w:font w:name="Wingdings 2">
    <w:panose1 w:val="05020102010507070707"/>
    <w:charset w:val="02"/>
    <w:family w:val="roman"/>
    <w:pitch w:val="variable"/>
    <w:sig w:usb0="00000000" w:usb1="10000000" w:usb2="00000000" w:usb3="00000000" w:csb0="80000000" w:csb1="00000000"/>
  </w:font>
  <w:font w:name="華康隸書體W3, 'Arial Unicode MS'">
    <w:altName w:val="Ink Free"/>
    <w:charset w:val="00"/>
    <w:family w:val="script"/>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77" w:rsidRDefault="002C6A7F">
    <w:pPr>
      <w:pStyle w:val="a8"/>
      <w:jc w:val="center"/>
    </w:pPr>
    <w:r>
      <w:rPr>
        <w:rFonts w:ascii="微軟正黑體" w:eastAsia="微軟正黑體" w:hAnsi="微軟正黑體" w:cs="微軟正黑體"/>
      </w:rPr>
      <w:t>第</w:t>
    </w:r>
    <w:r>
      <w:rPr>
        <w:rStyle w:val="ab"/>
        <w:rFonts w:eastAsia="微軟正黑體"/>
      </w:rPr>
      <w:fldChar w:fldCharType="begin"/>
    </w:r>
    <w:r>
      <w:rPr>
        <w:rStyle w:val="ab"/>
        <w:rFonts w:eastAsia="微軟正黑體"/>
      </w:rPr>
      <w:instrText xml:space="preserve"> PAGE </w:instrText>
    </w:r>
    <w:r>
      <w:rPr>
        <w:rStyle w:val="ab"/>
        <w:rFonts w:eastAsia="微軟正黑體"/>
      </w:rPr>
      <w:fldChar w:fldCharType="separate"/>
    </w:r>
    <w:r w:rsidR="008267A0">
      <w:rPr>
        <w:rStyle w:val="ab"/>
        <w:rFonts w:eastAsia="微軟正黑體"/>
        <w:noProof/>
      </w:rPr>
      <w:t>3</w:t>
    </w:r>
    <w:r>
      <w:rPr>
        <w:rStyle w:val="ab"/>
        <w:rFonts w:eastAsia="微軟正黑體"/>
      </w:rPr>
      <w:fldChar w:fldCharType="end"/>
    </w:r>
    <w:r>
      <w:rPr>
        <w:rStyle w:val="ab"/>
        <w:rFonts w:ascii="微軟正黑體" w:eastAsia="微軟正黑體" w:hAnsi="微軟正黑體" w:cs="微軟正黑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7F" w:rsidRDefault="002C6A7F">
      <w:pPr>
        <w:rPr>
          <w:rFonts w:hint="eastAsia"/>
        </w:rPr>
      </w:pPr>
      <w:r>
        <w:rPr>
          <w:color w:val="000000"/>
        </w:rPr>
        <w:separator/>
      </w:r>
    </w:p>
  </w:footnote>
  <w:footnote w:type="continuationSeparator" w:id="0">
    <w:p w:rsidR="002C6A7F" w:rsidRDefault="002C6A7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80"/>
    <w:multiLevelType w:val="multilevel"/>
    <w:tmpl w:val="49800FA6"/>
    <w:styleLink w:val="WW8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177599"/>
    <w:multiLevelType w:val="multilevel"/>
    <w:tmpl w:val="A2701570"/>
    <w:styleLink w:val="WW8Num20"/>
    <w:lvl w:ilvl="0">
      <w:numFmt w:val="bullet"/>
      <w:lvlText w:val="˙"/>
      <w:lvlJc w:val="left"/>
      <w:pPr>
        <w:ind w:left="2160" w:hanging="48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0214588C"/>
    <w:multiLevelType w:val="multilevel"/>
    <w:tmpl w:val="5EF2FDFA"/>
    <w:styleLink w:val="WW8Num2"/>
    <w:lvl w:ilvl="0">
      <w:start w:val="1"/>
      <w:numFmt w:val="decimal"/>
      <w:lvlText w:val="%1."/>
      <w:lvlJc w:val="left"/>
      <w:pPr>
        <w:ind w:left="1444" w:hanging="480"/>
      </w:pPr>
    </w:lvl>
    <w:lvl w:ilvl="1">
      <w:start w:val="1"/>
      <w:numFmt w:val="decimal"/>
      <w:lvlText w:val="%2."/>
      <w:lvlJc w:val="left"/>
      <w:pPr>
        <w:ind w:left="1804" w:hanging="36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3" w15:restartNumberingAfterBreak="0">
    <w:nsid w:val="044C008A"/>
    <w:multiLevelType w:val="multilevel"/>
    <w:tmpl w:val="B2C22FC8"/>
    <w:styleLink w:val="WW8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AC3615"/>
    <w:multiLevelType w:val="multilevel"/>
    <w:tmpl w:val="1518A33C"/>
    <w:styleLink w:val="WW8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2F56C6"/>
    <w:multiLevelType w:val="multilevel"/>
    <w:tmpl w:val="4498DBCC"/>
    <w:styleLink w:val="WW8Num22"/>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3423B39"/>
    <w:multiLevelType w:val="multilevel"/>
    <w:tmpl w:val="9844099C"/>
    <w:styleLink w:val="WW8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5413DDB"/>
    <w:multiLevelType w:val="multilevel"/>
    <w:tmpl w:val="7FFEDB3A"/>
    <w:styleLink w:val="WW8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DA5137B"/>
    <w:multiLevelType w:val="multilevel"/>
    <w:tmpl w:val="0932177C"/>
    <w:styleLink w:val="WW8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E021516"/>
    <w:multiLevelType w:val="multilevel"/>
    <w:tmpl w:val="212287F0"/>
    <w:styleLink w:val="WW8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2E2DD7"/>
    <w:multiLevelType w:val="multilevel"/>
    <w:tmpl w:val="BEB0F042"/>
    <w:styleLink w:val="WW8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088608F"/>
    <w:multiLevelType w:val="multilevel"/>
    <w:tmpl w:val="1304D370"/>
    <w:styleLink w:val="WW8Num1"/>
    <w:lvl w:ilvl="0">
      <w:start w:val="1"/>
      <w:numFmt w:val="decimal"/>
      <w:lvlText w:val="%1."/>
      <w:lvlJc w:val="left"/>
      <w:pPr>
        <w:ind w:left="1444" w:hanging="480"/>
      </w:pPr>
    </w:lvl>
    <w:lvl w:ilvl="1">
      <w:start w:val="1"/>
      <w:numFmt w:val="decimal"/>
      <w:lvlText w:val="%2."/>
      <w:lvlJc w:val="left"/>
      <w:pPr>
        <w:ind w:left="1804" w:hanging="36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2" w15:restartNumberingAfterBreak="0">
    <w:nsid w:val="4231067D"/>
    <w:multiLevelType w:val="multilevel"/>
    <w:tmpl w:val="49F21766"/>
    <w:styleLink w:val="WW8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2B563AE"/>
    <w:multiLevelType w:val="multilevel"/>
    <w:tmpl w:val="9F24D270"/>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E61D22"/>
    <w:multiLevelType w:val="multilevel"/>
    <w:tmpl w:val="A6022CDA"/>
    <w:styleLink w:val="WW8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F407E2B"/>
    <w:multiLevelType w:val="multilevel"/>
    <w:tmpl w:val="29A2715A"/>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05F074F"/>
    <w:multiLevelType w:val="multilevel"/>
    <w:tmpl w:val="02ACE5F4"/>
    <w:styleLink w:val="WW8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309423F"/>
    <w:multiLevelType w:val="multilevel"/>
    <w:tmpl w:val="70DC37FE"/>
    <w:styleLink w:val="WW8Num4"/>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7B5005F"/>
    <w:multiLevelType w:val="multilevel"/>
    <w:tmpl w:val="B56C63B8"/>
    <w:styleLink w:val="WW8Num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81E2FC9"/>
    <w:multiLevelType w:val="multilevel"/>
    <w:tmpl w:val="F53234C8"/>
    <w:styleLink w:val="WW8Num13"/>
    <w:lvl w:ilvl="0">
      <w:start w:val="1"/>
      <w:numFmt w:val="japaneseCounting"/>
      <w:pStyle w:val="a"/>
      <w:suff w:val="nothing"/>
      <w:lvlText w:val="%1、"/>
      <w:lvlJc w:val="left"/>
      <w:pPr>
        <w:ind w:left="953" w:hanging="641"/>
      </w:pPr>
      <w:rPr>
        <w:rFonts w:ascii="標楷體" w:eastAsia="標楷體" w:hAnsi="標楷體"/>
        <w:sz w:val="32"/>
      </w:rPr>
    </w:lvl>
    <w:lvl w:ilvl="1">
      <w:start w:val="1"/>
      <w:numFmt w:val="japaneseCounting"/>
      <w:suff w:val="nothing"/>
      <w:lvlText w:val="（%2）"/>
      <w:lvlJc w:val="left"/>
      <w:pPr>
        <w:ind w:left="1605" w:hanging="959"/>
      </w:pPr>
      <w:rPr>
        <w:rFonts w:ascii="標楷體" w:eastAsia="標楷體" w:hAnsi="標楷體"/>
        <w:sz w:val="32"/>
      </w:rPr>
    </w:lvl>
    <w:lvl w:ilvl="2">
      <w:start w:val="1"/>
      <w:numFmt w:val="decimal"/>
      <w:suff w:val="nothing"/>
      <w:lvlText w:val="%3、"/>
      <w:lvlJc w:val="left"/>
      <w:pPr>
        <w:ind w:left="1916" w:hanging="635"/>
      </w:pPr>
      <w:rPr>
        <w:rFonts w:ascii="標楷體" w:eastAsia="標楷體" w:hAnsi="標楷體"/>
        <w:sz w:val="32"/>
      </w:rPr>
    </w:lvl>
    <w:lvl w:ilvl="3">
      <w:start w:val="1"/>
      <w:numFmt w:val="decimal"/>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ind w:left="3527" w:hanging="975"/>
      </w:pPr>
      <w:rPr>
        <w:rFonts w:ascii="標楷體" w:eastAsia="標楷體" w:hAnsi="標楷體"/>
        <w:b w:val="0"/>
        <w:i w:val="0"/>
        <w:spacing w:val="0"/>
        <w:kern w:val="3"/>
        <w:position w:val="0"/>
        <w:sz w:val="32"/>
        <w:vertAlign w:val="baseline"/>
      </w:rPr>
    </w:lvl>
    <w:lvl w:ilvl="6">
      <w:start w:val="1"/>
      <w:numFmt w:val="ideographZodiac"/>
      <w:lvlText w:val="%7、"/>
      <w:lvlJc w:val="left"/>
      <w:pPr>
        <w:ind w:left="3844" w:hanging="646"/>
      </w:pPr>
    </w:lvl>
    <w:lvl w:ilvl="7">
      <w:start w:val="1"/>
      <w:numFmt w:val="ideographZodiac"/>
      <w:lvlText w:val="（%8）"/>
      <w:lvlJc w:val="left"/>
      <w:pPr>
        <w:ind w:left="4479" w:hanging="964"/>
      </w:pPr>
    </w:lvl>
    <w:lvl w:ilvl="8">
      <w:start w:val="1"/>
      <w:numFmt w:val="lowerLetter"/>
      <w:lvlText w:val="%9)"/>
      <w:lvlJc w:val="left"/>
      <w:pPr>
        <w:ind w:left="5102" w:hanging="1700"/>
      </w:pPr>
    </w:lvl>
  </w:abstractNum>
  <w:abstractNum w:abstractNumId="20" w15:restartNumberingAfterBreak="0">
    <w:nsid w:val="5AC3348B"/>
    <w:multiLevelType w:val="multilevel"/>
    <w:tmpl w:val="E29067D2"/>
    <w:styleLink w:val="WW8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B141C12"/>
    <w:multiLevelType w:val="multilevel"/>
    <w:tmpl w:val="4CBE74CE"/>
    <w:styleLink w:val="WW8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C541C25"/>
    <w:multiLevelType w:val="multilevel"/>
    <w:tmpl w:val="E82A5608"/>
    <w:styleLink w:val="WW8Num2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5A32CB3"/>
    <w:multiLevelType w:val="multilevel"/>
    <w:tmpl w:val="26A284D0"/>
    <w:styleLink w:val="WW8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E403234"/>
    <w:multiLevelType w:val="multilevel"/>
    <w:tmpl w:val="718698D4"/>
    <w:styleLink w:val="WW8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2"/>
  </w:num>
  <w:num w:numId="3">
    <w:abstractNumId w:val="24"/>
  </w:num>
  <w:num w:numId="4">
    <w:abstractNumId w:val="17"/>
  </w:num>
  <w:num w:numId="5">
    <w:abstractNumId w:val="12"/>
  </w:num>
  <w:num w:numId="6">
    <w:abstractNumId w:val="3"/>
  </w:num>
  <w:num w:numId="7">
    <w:abstractNumId w:val="9"/>
  </w:num>
  <w:num w:numId="8">
    <w:abstractNumId w:val="13"/>
  </w:num>
  <w:num w:numId="9">
    <w:abstractNumId w:val="15"/>
  </w:num>
  <w:num w:numId="10">
    <w:abstractNumId w:val="0"/>
  </w:num>
  <w:num w:numId="11">
    <w:abstractNumId w:val="14"/>
  </w:num>
  <w:num w:numId="12">
    <w:abstractNumId w:val="4"/>
  </w:num>
  <w:num w:numId="13">
    <w:abstractNumId w:val="19"/>
  </w:num>
  <w:num w:numId="14">
    <w:abstractNumId w:val="7"/>
  </w:num>
  <w:num w:numId="15">
    <w:abstractNumId w:val="23"/>
  </w:num>
  <w:num w:numId="16">
    <w:abstractNumId w:val="16"/>
  </w:num>
  <w:num w:numId="17">
    <w:abstractNumId w:val="10"/>
  </w:num>
  <w:num w:numId="18">
    <w:abstractNumId w:val="20"/>
  </w:num>
  <w:num w:numId="19">
    <w:abstractNumId w:val="6"/>
  </w:num>
  <w:num w:numId="20">
    <w:abstractNumId w:val="1"/>
  </w:num>
  <w:num w:numId="21">
    <w:abstractNumId w:val="18"/>
  </w:num>
  <w:num w:numId="22">
    <w:abstractNumId w:val="5"/>
  </w:num>
  <w:num w:numId="23">
    <w:abstractNumId w:val="22"/>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2"/>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F1"/>
    <w:rsid w:val="002C6A7F"/>
    <w:rsid w:val="008267A0"/>
    <w:rsid w:val="009C7CF1"/>
    <w:rsid w:val="00B06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7B1CF"/>
  <w15:docId w15:val="{020F4D23-11A6-45B3-B4C5-50F63F5A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40" w:line="288" w:lineRule="auto"/>
    </w:pPr>
  </w:style>
  <w:style w:type="paragraph" w:styleId="a4">
    <w:name w:val="List"/>
    <w:basedOn w:val="Textbody"/>
    <w:rPr>
      <w:rFonts w:cs="Noto Sans Devanagari UI"/>
    </w:rPr>
  </w:style>
  <w:style w:type="paragraph" w:styleId="a5">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customStyle="1" w:styleId="a">
    <w:name w:val="分項段落"/>
    <w:basedOn w:val="Standard"/>
    <w:pPr>
      <w:widowControl/>
      <w:numPr>
        <w:numId w:val="13"/>
      </w:numPr>
      <w:snapToGrid w:val="0"/>
    </w:pPr>
    <w:rPr>
      <w:rFonts w:eastAsia="標楷體"/>
      <w:sz w:val="32"/>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No Spacing"/>
    <w:rPr>
      <w:rFonts w:ascii="Times New Roman" w:eastAsia="新細明體, PMingLiU" w:hAnsi="Times New Roman" w:cs="Times New Roman"/>
      <w:lang w:eastAsia="zh-TW" w:bidi="ar-SA"/>
    </w:rPr>
  </w:style>
  <w:style w:type="paragraph" w:customStyle="1" w:styleId="Default">
    <w:name w:val="Default"/>
    <w:pPr>
      <w:autoSpaceDE w:val="0"/>
    </w:pPr>
    <w:rPr>
      <w:rFonts w:ascii="微軟正黑體t, 'Arial Unicode MS'" w:eastAsia="微軟正黑體t, 'Arial Unicode MS'" w:hAnsi="微軟正黑體t, 'Arial Unicode MS'" w:cs="微軟正黑體t, 'Arial Unicode MS'"/>
      <w:color w:val="000000"/>
      <w:lang w:eastAsia="zh-TW" w:bidi="ar-SA"/>
    </w:rPr>
  </w:style>
  <w:style w:type="paragraph" w:styleId="aa">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sz w:val="32"/>
    </w:rPr>
  </w:style>
  <w:style w:type="character" w:customStyle="1" w:styleId="WW8Num13z3">
    <w:name w:val="WW8Num13z3"/>
  </w:style>
  <w:style w:type="character" w:customStyle="1" w:styleId="WW8Num13z5">
    <w:name w:val="WW8Num13z5"/>
    <w:rPr>
      <w:rFonts w:ascii="標楷體" w:eastAsia="標楷體" w:hAnsi="標楷體" w:cs="標楷體"/>
      <w:b w:val="0"/>
      <w:i w:val="0"/>
      <w:spacing w:val="0"/>
      <w:kern w:val="3"/>
      <w:position w:val="0"/>
      <w:sz w:val="32"/>
      <w:vertAlign w:val="baseline"/>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新細明體, PMingLiU" w:eastAsia="新細明體, PMingLiU" w:hAnsi="新細明體, PMingLiU" w:cs="新細明體, PMingLiU"/>
    </w:rPr>
  </w:style>
  <w:style w:type="character" w:customStyle="1" w:styleId="WW8Num20z1">
    <w:name w:val="WW8Num20z1"/>
    <w:rPr>
      <w:rFonts w:ascii="Wingdings" w:eastAsia="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styleId="ab">
    <w:name w:val="page number"/>
    <w:basedOn w:val="a1"/>
  </w:style>
  <w:style w:type="character" w:customStyle="1" w:styleId="Internetlink">
    <w:name w:val="Internet link"/>
    <w:rPr>
      <w:color w:val="0000FF"/>
      <w:u w:val="single"/>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user</cp:lastModifiedBy>
  <cp:revision>3</cp:revision>
  <cp:lastPrinted>2019-07-04T09:40:00Z</cp:lastPrinted>
  <dcterms:created xsi:type="dcterms:W3CDTF">2021-04-13T11:33:00Z</dcterms:created>
  <dcterms:modified xsi:type="dcterms:W3CDTF">2021-05-24T10:20:00Z</dcterms:modified>
</cp:coreProperties>
</file>